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FF" w:rsidRPr="00C47C51" w:rsidRDefault="00001AFF" w:rsidP="00E44808">
      <w:pPr>
        <w:jc w:val="center"/>
        <w:rPr>
          <w:rFonts w:ascii="Arial" w:hAnsi="Arial" w:cs="Arial"/>
          <w:sz w:val="32"/>
          <w:szCs w:val="32"/>
        </w:rPr>
      </w:pPr>
    </w:p>
    <w:p w:rsidR="00001AFF" w:rsidRPr="00C47C51" w:rsidRDefault="00001AFF" w:rsidP="00E44808">
      <w:pPr>
        <w:jc w:val="center"/>
        <w:rPr>
          <w:rFonts w:ascii="Arial" w:hAnsi="Arial" w:cs="Arial"/>
          <w:sz w:val="32"/>
          <w:szCs w:val="32"/>
        </w:rPr>
      </w:pPr>
    </w:p>
    <w:p w:rsidR="00001AFF" w:rsidRPr="00C47C51" w:rsidRDefault="00001AFF" w:rsidP="00E44808">
      <w:pPr>
        <w:jc w:val="center"/>
        <w:rPr>
          <w:rFonts w:ascii="Arial" w:hAnsi="Arial" w:cs="Arial"/>
          <w:sz w:val="32"/>
          <w:szCs w:val="32"/>
        </w:rPr>
      </w:pPr>
    </w:p>
    <w:p w:rsidR="00001AFF" w:rsidRPr="00C47C51" w:rsidRDefault="00001AFF" w:rsidP="00E44808">
      <w:pPr>
        <w:jc w:val="center"/>
        <w:rPr>
          <w:rFonts w:ascii="Arial" w:hAnsi="Arial" w:cs="Arial"/>
          <w:sz w:val="32"/>
          <w:szCs w:val="32"/>
        </w:rPr>
      </w:pPr>
    </w:p>
    <w:p w:rsidR="00001AFF" w:rsidRPr="00C47C51" w:rsidRDefault="00001AFF" w:rsidP="00E44808">
      <w:pPr>
        <w:jc w:val="center"/>
        <w:rPr>
          <w:rFonts w:ascii="Arial" w:hAnsi="Arial" w:cs="Arial"/>
          <w:sz w:val="32"/>
          <w:szCs w:val="32"/>
        </w:rPr>
      </w:pPr>
    </w:p>
    <w:p w:rsidR="00001AFF" w:rsidRPr="00C47C51" w:rsidRDefault="00001AFF" w:rsidP="00E44808">
      <w:pPr>
        <w:jc w:val="center"/>
        <w:rPr>
          <w:rFonts w:ascii="Arial" w:hAnsi="Arial" w:cs="Arial"/>
          <w:sz w:val="32"/>
          <w:szCs w:val="32"/>
        </w:rPr>
      </w:pPr>
    </w:p>
    <w:p w:rsidR="00001AFF" w:rsidRPr="00C47C51" w:rsidRDefault="00001AFF" w:rsidP="00E44808">
      <w:pPr>
        <w:jc w:val="center"/>
        <w:rPr>
          <w:rFonts w:ascii="Arial" w:hAnsi="Arial" w:cs="Arial"/>
          <w:sz w:val="32"/>
          <w:szCs w:val="32"/>
        </w:rPr>
      </w:pPr>
    </w:p>
    <w:p w:rsidR="00001AFF" w:rsidRPr="00C47C51" w:rsidRDefault="00001AFF" w:rsidP="00E44808">
      <w:pPr>
        <w:jc w:val="center"/>
        <w:rPr>
          <w:rFonts w:ascii="Arial" w:hAnsi="Arial" w:cs="Arial"/>
          <w:b/>
          <w:sz w:val="32"/>
          <w:szCs w:val="32"/>
          <w:u w:val="single"/>
        </w:rPr>
      </w:pPr>
      <w:r w:rsidRPr="00C47C51">
        <w:rPr>
          <w:rFonts w:ascii="Arial" w:hAnsi="Arial" w:cs="Arial"/>
          <w:b/>
          <w:sz w:val="32"/>
          <w:szCs w:val="32"/>
          <w:u w:val="single"/>
        </w:rPr>
        <w:t>CEINFA - CENTRO DE INTEGRAÇÃO DA FAMÍLIA</w:t>
      </w:r>
    </w:p>
    <w:p w:rsidR="00001AFF" w:rsidRPr="00C47C51" w:rsidRDefault="00001AFF" w:rsidP="00E44808">
      <w:pPr>
        <w:jc w:val="center"/>
        <w:rPr>
          <w:rFonts w:ascii="Arial" w:hAnsi="Arial" w:cs="Arial"/>
          <w:b/>
          <w:sz w:val="32"/>
          <w:szCs w:val="32"/>
          <w:u w:val="single"/>
        </w:rPr>
      </w:pPr>
      <w:r w:rsidRPr="00C47C51">
        <w:rPr>
          <w:rFonts w:ascii="Arial" w:hAnsi="Arial" w:cs="Arial"/>
          <w:b/>
          <w:sz w:val="32"/>
          <w:szCs w:val="32"/>
          <w:u w:val="single"/>
        </w:rPr>
        <w:t>ARACAJU - SERGIPE – 2010</w:t>
      </w: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Pr="00C47C51" w:rsidRDefault="00001AFF" w:rsidP="00E44808">
      <w:pPr>
        <w:jc w:val="center"/>
        <w:rPr>
          <w:rFonts w:ascii="Arial" w:hAnsi="Arial" w:cs="Arial"/>
          <w:b/>
          <w:sz w:val="32"/>
          <w:szCs w:val="32"/>
          <w:u w:val="single"/>
        </w:rPr>
      </w:pPr>
    </w:p>
    <w:p w:rsidR="00001AFF" w:rsidRDefault="00001AFF" w:rsidP="00C47C51">
      <w:pPr>
        <w:pStyle w:val="Ttulo2"/>
        <w:ind w:left="0" w:right="0"/>
        <w:rPr>
          <w:rFonts w:ascii="Arial" w:hAnsi="Arial" w:cs="Arial"/>
          <w:u w:val="single"/>
        </w:rPr>
      </w:pPr>
    </w:p>
    <w:p w:rsidR="00001AFF" w:rsidRPr="00365550" w:rsidRDefault="00001AFF" w:rsidP="00C47C51">
      <w:pPr>
        <w:pStyle w:val="Ttulo2"/>
        <w:ind w:left="0" w:right="0"/>
        <w:rPr>
          <w:rFonts w:ascii="Arial" w:hAnsi="Arial" w:cs="Arial"/>
          <w:sz w:val="24"/>
          <w:szCs w:val="24"/>
          <w:u w:val="single"/>
        </w:rPr>
      </w:pPr>
      <w:r w:rsidRPr="00365550">
        <w:rPr>
          <w:rFonts w:ascii="Arial" w:hAnsi="Arial" w:cs="Arial"/>
          <w:sz w:val="24"/>
          <w:szCs w:val="24"/>
          <w:u w:val="single"/>
        </w:rPr>
        <w:t>IDENTIFICAÇÃO INSTITUCIONAL</w:t>
      </w:r>
    </w:p>
    <w:p w:rsidR="00001AFF" w:rsidRPr="00365550" w:rsidRDefault="00001AFF" w:rsidP="00E44808">
      <w:pPr>
        <w:spacing w:line="240" w:lineRule="auto"/>
        <w:jc w:val="both"/>
        <w:rPr>
          <w:rFonts w:ascii="Arial" w:hAnsi="Arial" w:cs="Arial"/>
          <w:bCs/>
          <w:sz w:val="24"/>
          <w:szCs w:val="24"/>
        </w:rPr>
      </w:pPr>
    </w:p>
    <w:p w:rsidR="00001AFF" w:rsidRPr="00365550" w:rsidRDefault="00001AFF" w:rsidP="00E44808">
      <w:pPr>
        <w:spacing w:line="240" w:lineRule="auto"/>
        <w:jc w:val="both"/>
        <w:rPr>
          <w:rFonts w:ascii="Arial" w:hAnsi="Arial" w:cs="Arial"/>
          <w:sz w:val="24"/>
          <w:szCs w:val="24"/>
        </w:rPr>
      </w:pPr>
      <w:r w:rsidRPr="00365550">
        <w:rPr>
          <w:rFonts w:ascii="Arial" w:hAnsi="Arial" w:cs="Arial"/>
          <w:b/>
          <w:bCs/>
          <w:sz w:val="24"/>
          <w:szCs w:val="24"/>
        </w:rPr>
        <w:t>NOME</w:t>
      </w:r>
      <w:r w:rsidRPr="00365550">
        <w:rPr>
          <w:rFonts w:ascii="Arial" w:hAnsi="Arial" w:cs="Arial"/>
          <w:b/>
          <w:sz w:val="24"/>
          <w:szCs w:val="24"/>
        </w:rPr>
        <w:t xml:space="preserve">: </w:t>
      </w:r>
      <w:r w:rsidRPr="00365550">
        <w:rPr>
          <w:rFonts w:ascii="Arial" w:hAnsi="Arial" w:cs="Arial"/>
          <w:sz w:val="24"/>
          <w:szCs w:val="24"/>
        </w:rPr>
        <w:t>CENTRO DE INTEGRAÇÃO DA FAMÍLIA</w:t>
      </w:r>
    </w:p>
    <w:p w:rsidR="00001AFF" w:rsidRPr="00365550" w:rsidRDefault="00001AFF" w:rsidP="00E44808">
      <w:pPr>
        <w:spacing w:line="240" w:lineRule="auto"/>
        <w:jc w:val="both"/>
        <w:rPr>
          <w:rFonts w:ascii="Arial" w:hAnsi="Arial" w:cs="Arial"/>
          <w:b/>
          <w:sz w:val="24"/>
          <w:szCs w:val="24"/>
        </w:rPr>
      </w:pPr>
      <w:r w:rsidRPr="00365550">
        <w:rPr>
          <w:rFonts w:ascii="Arial" w:hAnsi="Arial" w:cs="Arial"/>
          <w:b/>
          <w:sz w:val="24"/>
          <w:szCs w:val="24"/>
        </w:rPr>
        <w:t xml:space="preserve">ANO DE FUNDAÇÃO: </w:t>
      </w:r>
      <w:r w:rsidRPr="00365550">
        <w:rPr>
          <w:rFonts w:ascii="Arial" w:hAnsi="Arial" w:cs="Arial"/>
          <w:sz w:val="24"/>
          <w:szCs w:val="24"/>
        </w:rPr>
        <w:t>2006</w:t>
      </w:r>
    </w:p>
    <w:p w:rsidR="00001AFF" w:rsidRPr="00B25D12" w:rsidRDefault="00001AFF" w:rsidP="00E44808">
      <w:pPr>
        <w:spacing w:line="240" w:lineRule="auto"/>
        <w:jc w:val="both"/>
        <w:rPr>
          <w:rFonts w:ascii="Arial" w:hAnsi="Arial" w:cs="Arial"/>
          <w:sz w:val="24"/>
          <w:szCs w:val="24"/>
        </w:rPr>
      </w:pPr>
      <w:r w:rsidRPr="00365550">
        <w:rPr>
          <w:rFonts w:ascii="Arial" w:hAnsi="Arial" w:cs="Arial"/>
          <w:b/>
          <w:sz w:val="24"/>
          <w:szCs w:val="24"/>
        </w:rPr>
        <w:t xml:space="preserve">ENDEREÇO: </w:t>
      </w:r>
      <w:r w:rsidRPr="00365550">
        <w:rPr>
          <w:rFonts w:ascii="Arial" w:hAnsi="Arial" w:cs="Arial"/>
          <w:sz w:val="24"/>
          <w:szCs w:val="24"/>
        </w:rPr>
        <w:t>RUA IDALI</w:t>
      </w:r>
      <w:r>
        <w:rPr>
          <w:rFonts w:ascii="Arial" w:hAnsi="Arial" w:cs="Arial"/>
          <w:sz w:val="24"/>
          <w:szCs w:val="24"/>
        </w:rPr>
        <w:t xml:space="preserve">CIO SOARES 456 / A, NOVA VENEZA </w:t>
      </w:r>
      <w:r w:rsidRPr="00365550">
        <w:rPr>
          <w:rFonts w:ascii="Arial" w:hAnsi="Arial" w:cs="Arial"/>
          <w:sz w:val="24"/>
          <w:szCs w:val="24"/>
        </w:rPr>
        <w:t xml:space="preserve">CEP 49092 </w:t>
      </w:r>
      <w:r>
        <w:rPr>
          <w:rFonts w:ascii="Arial" w:hAnsi="Arial" w:cs="Arial"/>
          <w:sz w:val="24"/>
          <w:szCs w:val="24"/>
        </w:rPr>
        <w:t>–</w:t>
      </w:r>
      <w:r w:rsidRPr="00365550">
        <w:rPr>
          <w:rFonts w:ascii="Arial" w:hAnsi="Arial" w:cs="Arial"/>
          <w:sz w:val="24"/>
          <w:szCs w:val="24"/>
        </w:rPr>
        <w:t xml:space="preserve"> 520</w:t>
      </w:r>
      <w:r>
        <w:rPr>
          <w:rFonts w:ascii="Arial" w:hAnsi="Arial" w:cs="Arial"/>
          <w:sz w:val="24"/>
          <w:szCs w:val="24"/>
        </w:rPr>
        <w:t>, RUA FRANCISCO XAVIER DA PAIXÃO Nº100 CEP 49092-030 ambas em Aracaju/ Sergipe</w:t>
      </w:r>
    </w:p>
    <w:p w:rsidR="00001AFF" w:rsidRPr="00365550" w:rsidRDefault="00001AFF" w:rsidP="00E44808">
      <w:pPr>
        <w:spacing w:line="240" w:lineRule="auto"/>
        <w:jc w:val="both"/>
        <w:rPr>
          <w:rFonts w:ascii="Arial" w:hAnsi="Arial" w:cs="Arial"/>
          <w:sz w:val="24"/>
          <w:szCs w:val="24"/>
        </w:rPr>
      </w:pPr>
      <w:r w:rsidRPr="00365550">
        <w:rPr>
          <w:rFonts w:ascii="Arial" w:hAnsi="Arial" w:cs="Arial"/>
          <w:b/>
          <w:sz w:val="24"/>
          <w:szCs w:val="24"/>
        </w:rPr>
        <w:t xml:space="preserve">TELEFONE/FAX: </w:t>
      </w:r>
      <w:r w:rsidRPr="00365550">
        <w:rPr>
          <w:rFonts w:ascii="Arial" w:hAnsi="Arial" w:cs="Arial"/>
          <w:sz w:val="24"/>
          <w:szCs w:val="24"/>
        </w:rPr>
        <w:t>(79) 9972 – 7231 / 9987-0298</w:t>
      </w:r>
    </w:p>
    <w:p w:rsidR="00001AFF" w:rsidRPr="00365550" w:rsidRDefault="00001AFF" w:rsidP="00E44808">
      <w:pPr>
        <w:spacing w:line="240" w:lineRule="auto"/>
        <w:jc w:val="both"/>
        <w:rPr>
          <w:rFonts w:ascii="Arial" w:hAnsi="Arial" w:cs="Arial"/>
          <w:sz w:val="24"/>
          <w:szCs w:val="24"/>
        </w:rPr>
      </w:pPr>
      <w:r w:rsidRPr="00365550">
        <w:rPr>
          <w:rFonts w:ascii="Arial" w:hAnsi="Arial" w:cs="Arial"/>
          <w:b/>
          <w:sz w:val="24"/>
          <w:szCs w:val="24"/>
        </w:rPr>
        <w:t xml:space="preserve">E-mail: </w:t>
      </w:r>
      <w:hyperlink r:id="rId7" w:history="1">
        <w:r w:rsidRPr="00365550">
          <w:rPr>
            <w:rStyle w:val="Hyperlink"/>
            <w:rFonts w:ascii="Arial" w:hAnsi="Arial" w:cs="Arial"/>
            <w:sz w:val="24"/>
            <w:szCs w:val="24"/>
          </w:rPr>
          <w:t>ceinfa@hotmail.com</w:t>
        </w:r>
      </w:hyperlink>
    </w:p>
    <w:p w:rsidR="00001AFF" w:rsidRPr="00365550" w:rsidRDefault="00001AFF" w:rsidP="00E44808">
      <w:pPr>
        <w:spacing w:line="240" w:lineRule="auto"/>
        <w:jc w:val="both"/>
        <w:rPr>
          <w:rFonts w:ascii="Arial" w:hAnsi="Arial" w:cs="Arial"/>
          <w:b/>
          <w:sz w:val="24"/>
          <w:szCs w:val="24"/>
        </w:rPr>
      </w:pPr>
      <w:r w:rsidRPr="00365550">
        <w:rPr>
          <w:rFonts w:ascii="Arial" w:hAnsi="Arial" w:cs="Arial"/>
          <w:b/>
          <w:sz w:val="24"/>
          <w:szCs w:val="24"/>
        </w:rPr>
        <w:t xml:space="preserve">SITE: </w:t>
      </w:r>
      <w:r w:rsidRPr="00365550">
        <w:rPr>
          <w:rFonts w:ascii="Arial" w:hAnsi="Arial" w:cs="Arial"/>
          <w:sz w:val="24"/>
          <w:szCs w:val="24"/>
        </w:rPr>
        <w:t>www.ceinfa.gov.br</w:t>
      </w:r>
    </w:p>
    <w:p w:rsidR="00001AFF" w:rsidRPr="00365550" w:rsidRDefault="00001AFF" w:rsidP="00E44808">
      <w:pPr>
        <w:spacing w:line="240" w:lineRule="auto"/>
        <w:jc w:val="both"/>
        <w:rPr>
          <w:rFonts w:ascii="Arial" w:hAnsi="Arial" w:cs="Arial"/>
          <w:sz w:val="24"/>
          <w:szCs w:val="24"/>
        </w:rPr>
      </w:pPr>
      <w:r w:rsidRPr="00365550">
        <w:rPr>
          <w:rFonts w:ascii="Arial" w:hAnsi="Arial" w:cs="Arial"/>
          <w:b/>
          <w:sz w:val="24"/>
          <w:szCs w:val="24"/>
        </w:rPr>
        <w:t xml:space="preserve">CNPJ: </w:t>
      </w:r>
      <w:r w:rsidRPr="00365550">
        <w:rPr>
          <w:rFonts w:ascii="Arial" w:hAnsi="Arial" w:cs="Arial"/>
          <w:sz w:val="24"/>
          <w:szCs w:val="24"/>
        </w:rPr>
        <w:t>083646070001-62</w:t>
      </w:r>
    </w:p>
    <w:p w:rsidR="00001AFF" w:rsidRPr="00365550" w:rsidRDefault="00001AFF" w:rsidP="00E44808">
      <w:pPr>
        <w:spacing w:line="240" w:lineRule="auto"/>
        <w:jc w:val="both"/>
        <w:rPr>
          <w:rFonts w:ascii="Arial" w:hAnsi="Arial" w:cs="Arial"/>
          <w:sz w:val="24"/>
          <w:szCs w:val="24"/>
        </w:rPr>
      </w:pPr>
      <w:r w:rsidRPr="00365550">
        <w:rPr>
          <w:rFonts w:ascii="Arial" w:hAnsi="Arial" w:cs="Arial"/>
          <w:b/>
          <w:sz w:val="24"/>
          <w:szCs w:val="24"/>
        </w:rPr>
        <w:t xml:space="preserve">REGISTRO NO CMDCA: </w:t>
      </w:r>
      <w:r w:rsidRPr="00365550">
        <w:rPr>
          <w:rFonts w:ascii="Arial" w:hAnsi="Arial" w:cs="Arial"/>
          <w:sz w:val="24"/>
          <w:szCs w:val="24"/>
        </w:rPr>
        <w:t>100</w:t>
      </w:r>
    </w:p>
    <w:p w:rsidR="00001AFF" w:rsidRPr="00365550" w:rsidRDefault="00001AFF" w:rsidP="00E44808">
      <w:pPr>
        <w:spacing w:line="240" w:lineRule="auto"/>
        <w:jc w:val="both"/>
        <w:rPr>
          <w:rFonts w:ascii="Arial" w:hAnsi="Arial" w:cs="Arial"/>
          <w:sz w:val="24"/>
          <w:szCs w:val="24"/>
        </w:rPr>
      </w:pPr>
      <w:r w:rsidRPr="00365550">
        <w:rPr>
          <w:rFonts w:ascii="Arial" w:hAnsi="Arial" w:cs="Arial"/>
          <w:b/>
          <w:sz w:val="24"/>
          <w:szCs w:val="24"/>
        </w:rPr>
        <w:t xml:space="preserve">REGISTRO NO CMAS: </w:t>
      </w:r>
      <w:r w:rsidRPr="00365550">
        <w:rPr>
          <w:rFonts w:ascii="Arial" w:hAnsi="Arial" w:cs="Arial"/>
          <w:sz w:val="24"/>
          <w:szCs w:val="24"/>
        </w:rPr>
        <w:t>124</w:t>
      </w:r>
    </w:p>
    <w:p w:rsidR="00001AFF" w:rsidRPr="00365550" w:rsidRDefault="00001AFF" w:rsidP="00E44808">
      <w:pPr>
        <w:spacing w:line="240" w:lineRule="auto"/>
        <w:jc w:val="both"/>
        <w:rPr>
          <w:rFonts w:ascii="Arial" w:hAnsi="Arial" w:cs="Arial"/>
          <w:sz w:val="24"/>
          <w:szCs w:val="24"/>
        </w:rPr>
      </w:pPr>
      <w:r w:rsidRPr="00365550">
        <w:rPr>
          <w:rFonts w:ascii="Arial" w:hAnsi="Arial" w:cs="Arial"/>
          <w:b/>
          <w:sz w:val="24"/>
          <w:szCs w:val="24"/>
        </w:rPr>
        <w:t xml:space="preserve">CERTIFICADO DE UTILIDADE PÚBLICA ESTADUAL: </w:t>
      </w:r>
      <w:r w:rsidRPr="00365550">
        <w:rPr>
          <w:rFonts w:ascii="Arial" w:hAnsi="Arial" w:cs="Arial"/>
          <w:sz w:val="24"/>
          <w:szCs w:val="24"/>
        </w:rPr>
        <w:t>Lei 6745 de 28 de outubro de 2009</w:t>
      </w:r>
    </w:p>
    <w:p w:rsidR="00001AFF" w:rsidRPr="00365550" w:rsidRDefault="00001AFF" w:rsidP="00E44808">
      <w:pPr>
        <w:spacing w:line="240" w:lineRule="auto"/>
        <w:jc w:val="both"/>
        <w:rPr>
          <w:rFonts w:ascii="Arial" w:hAnsi="Arial" w:cs="Arial"/>
          <w:sz w:val="24"/>
          <w:szCs w:val="24"/>
        </w:rPr>
      </w:pPr>
      <w:r w:rsidRPr="00365550">
        <w:rPr>
          <w:rFonts w:ascii="Arial" w:hAnsi="Arial" w:cs="Arial"/>
          <w:b/>
          <w:sz w:val="24"/>
          <w:szCs w:val="24"/>
        </w:rPr>
        <w:t xml:space="preserve">CERTICADO DE UTILIDADE PÚBLICA MUNICIPAL: </w:t>
      </w:r>
      <w:r w:rsidRPr="00365550">
        <w:rPr>
          <w:rFonts w:ascii="Arial" w:hAnsi="Arial" w:cs="Arial"/>
          <w:sz w:val="24"/>
          <w:szCs w:val="24"/>
        </w:rPr>
        <w:t>Lei 3.673 de 05 de março de 2009</w:t>
      </w:r>
    </w:p>
    <w:p w:rsidR="00001AFF" w:rsidRPr="00365550" w:rsidRDefault="00001AFF" w:rsidP="00E44808">
      <w:pPr>
        <w:spacing w:line="240" w:lineRule="auto"/>
        <w:jc w:val="both"/>
        <w:rPr>
          <w:rFonts w:ascii="Arial" w:hAnsi="Arial" w:cs="Arial"/>
          <w:b/>
          <w:sz w:val="24"/>
          <w:szCs w:val="24"/>
        </w:rPr>
      </w:pPr>
      <w:r w:rsidRPr="00365550">
        <w:rPr>
          <w:rFonts w:ascii="Arial" w:hAnsi="Arial" w:cs="Arial"/>
          <w:b/>
          <w:sz w:val="24"/>
          <w:szCs w:val="24"/>
        </w:rPr>
        <w:t xml:space="preserve">REPRESENTANTE LEGAL: </w:t>
      </w:r>
      <w:r w:rsidRPr="00365550">
        <w:rPr>
          <w:rFonts w:ascii="Arial" w:hAnsi="Arial" w:cs="Arial"/>
          <w:sz w:val="24"/>
          <w:szCs w:val="24"/>
        </w:rPr>
        <w:t>EMANUELLE RAMOS DE OLIVEIRA SANTOS</w:t>
      </w:r>
    </w:p>
    <w:p w:rsidR="00001AFF" w:rsidRPr="00365550" w:rsidRDefault="00001AFF" w:rsidP="00E44808">
      <w:pPr>
        <w:spacing w:line="240" w:lineRule="auto"/>
        <w:jc w:val="both"/>
        <w:rPr>
          <w:rFonts w:ascii="Arial" w:hAnsi="Arial" w:cs="Arial"/>
          <w:sz w:val="24"/>
          <w:szCs w:val="24"/>
        </w:rPr>
      </w:pPr>
      <w:r w:rsidRPr="00365550">
        <w:rPr>
          <w:rFonts w:ascii="Arial" w:hAnsi="Arial" w:cs="Arial"/>
          <w:b/>
          <w:sz w:val="24"/>
          <w:szCs w:val="24"/>
        </w:rPr>
        <w:t xml:space="preserve">CARGO: </w:t>
      </w:r>
      <w:r w:rsidRPr="00365550">
        <w:rPr>
          <w:rFonts w:ascii="Arial" w:hAnsi="Arial" w:cs="Arial"/>
          <w:sz w:val="24"/>
          <w:szCs w:val="24"/>
        </w:rPr>
        <w:t>PRESIDENTE</w:t>
      </w:r>
    </w:p>
    <w:p w:rsidR="00001AFF" w:rsidRPr="00365550" w:rsidRDefault="00001AFF" w:rsidP="00E44808">
      <w:pPr>
        <w:spacing w:line="240" w:lineRule="auto"/>
        <w:jc w:val="both"/>
        <w:rPr>
          <w:rFonts w:ascii="Arial" w:hAnsi="Arial" w:cs="Arial"/>
          <w:sz w:val="24"/>
          <w:szCs w:val="24"/>
        </w:rPr>
      </w:pPr>
      <w:r w:rsidRPr="00365550">
        <w:rPr>
          <w:rFonts w:ascii="Arial" w:hAnsi="Arial" w:cs="Arial"/>
          <w:b/>
          <w:sz w:val="24"/>
          <w:szCs w:val="24"/>
        </w:rPr>
        <w:t xml:space="preserve">REGIME JÚRIDICO: </w:t>
      </w:r>
      <w:r w:rsidRPr="00365550">
        <w:rPr>
          <w:rFonts w:ascii="Arial" w:hAnsi="Arial" w:cs="Arial"/>
          <w:sz w:val="24"/>
          <w:szCs w:val="24"/>
        </w:rPr>
        <w:t xml:space="preserve">SOCIEDADE CIVIL SEM FINS </w:t>
      </w:r>
      <w:r>
        <w:rPr>
          <w:rFonts w:ascii="Arial" w:hAnsi="Arial" w:cs="Arial"/>
          <w:sz w:val="24"/>
          <w:szCs w:val="24"/>
        </w:rPr>
        <w:t>ECONÔMICOS</w:t>
      </w:r>
    </w:p>
    <w:p w:rsidR="00001AFF" w:rsidRPr="00365550" w:rsidRDefault="00001AFF" w:rsidP="00E44808">
      <w:pPr>
        <w:spacing w:line="240" w:lineRule="auto"/>
        <w:jc w:val="both"/>
        <w:rPr>
          <w:rFonts w:ascii="Arial" w:hAnsi="Arial" w:cs="Arial"/>
          <w:b/>
          <w:sz w:val="24"/>
          <w:szCs w:val="24"/>
        </w:rPr>
      </w:pPr>
      <w:r w:rsidRPr="00365550">
        <w:rPr>
          <w:rFonts w:ascii="Arial" w:hAnsi="Arial" w:cs="Arial"/>
          <w:b/>
          <w:sz w:val="24"/>
          <w:szCs w:val="24"/>
        </w:rPr>
        <w:t xml:space="preserve">OBJETIVO: </w:t>
      </w:r>
      <w:r w:rsidRPr="00365550">
        <w:rPr>
          <w:rFonts w:ascii="Arial" w:hAnsi="Arial" w:cs="Arial"/>
          <w:sz w:val="24"/>
          <w:szCs w:val="24"/>
        </w:rPr>
        <w:t>Tornar-se referência no atendimento social através do oferecimento de cursos e de serviços de assistência social.</w:t>
      </w:r>
    </w:p>
    <w:p w:rsidR="00001AFF" w:rsidRPr="00365550" w:rsidRDefault="00001AFF" w:rsidP="00E44808">
      <w:pPr>
        <w:spacing w:line="240" w:lineRule="auto"/>
        <w:jc w:val="both"/>
        <w:rPr>
          <w:rFonts w:ascii="Arial" w:hAnsi="Arial" w:cs="Arial"/>
          <w:sz w:val="24"/>
          <w:szCs w:val="24"/>
        </w:rPr>
      </w:pPr>
      <w:r w:rsidRPr="00365550">
        <w:rPr>
          <w:rFonts w:ascii="Arial" w:hAnsi="Arial" w:cs="Arial"/>
          <w:b/>
          <w:sz w:val="24"/>
          <w:szCs w:val="24"/>
        </w:rPr>
        <w:t xml:space="preserve">ÁREA DE ATUAÇÃO: </w:t>
      </w:r>
      <w:r w:rsidRPr="00365550">
        <w:rPr>
          <w:rFonts w:ascii="Arial" w:hAnsi="Arial" w:cs="Arial"/>
          <w:sz w:val="24"/>
          <w:szCs w:val="24"/>
        </w:rPr>
        <w:t>ARACAJU / SERGIPE</w:t>
      </w:r>
    </w:p>
    <w:p w:rsidR="00001AFF" w:rsidRPr="00365550" w:rsidRDefault="00001AFF" w:rsidP="007C56FD">
      <w:pPr>
        <w:spacing w:after="0" w:line="240" w:lineRule="auto"/>
        <w:jc w:val="center"/>
        <w:rPr>
          <w:rFonts w:ascii="Arial" w:hAnsi="Arial" w:cs="Arial"/>
          <w:sz w:val="24"/>
          <w:szCs w:val="24"/>
        </w:rPr>
      </w:pPr>
      <w:r w:rsidRPr="00365550">
        <w:rPr>
          <w:rFonts w:ascii="Arial" w:hAnsi="Arial" w:cs="Arial"/>
          <w:sz w:val="24"/>
          <w:szCs w:val="24"/>
        </w:rPr>
        <w:br w:type="page"/>
      </w:r>
    </w:p>
    <w:p w:rsidR="00001AFF" w:rsidRPr="00365550" w:rsidRDefault="00001AFF" w:rsidP="007C56FD">
      <w:pPr>
        <w:spacing w:after="0" w:line="240" w:lineRule="auto"/>
        <w:jc w:val="center"/>
        <w:rPr>
          <w:rFonts w:ascii="Arial" w:hAnsi="Arial" w:cs="Arial"/>
          <w:b/>
          <w:sz w:val="24"/>
          <w:szCs w:val="24"/>
          <w:u w:val="single"/>
        </w:rPr>
      </w:pPr>
      <w:r w:rsidRPr="00365550">
        <w:rPr>
          <w:rFonts w:ascii="Arial" w:hAnsi="Arial" w:cs="Arial"/>
          <w:b/>
          <w:sz w:val="24"/>
          <w:szCs w:val="24"/>
          <w:u w:val="single"/>
        </w:rPr>
        <w:t>EQUIPE TÉCNICA</w:t>
      </w:r>
    </w:p>
    <w:p w:rsidR="00001AFF" w:rsidRPr="00365550" w:rsidRDefault="00001AFF" w:rsidP="007C56FD">
      <w:pPr>
        <w:spacing w:after="0" w:line="240" w:lineRule="auto"/>
        <w:jc w:val="both"/>
        <w:rPr>
          <w:rFonts w:ascii="Arial" w:hAnsi="Arial" w:cs="Arial"/>
          <w:sz w:val="24"/>
          <w:szCs w:val="24"/>
        </w:rPr>
      </w:pPr>
    </w:p>
    <w:p w:rsidR="00001AFF" w:rsidRPr="00365550" w:rsidRDefault="00001AFF" w:rsidP="007C56FD">
      <w:pPr>
        <w:spacing w:after="0" w:line="240" w:lineRule="auto"/>
        <w:jc w:val="both"/>
        <w:rPr>
          <w:rFonts w:ascii="Arial" w:hAnsi="Arial" w:cs="Arial"/>
          <w:sz w:val="24"/>
          <w:szCs w:val="24"/>
        </w:rPr>
      </w:pPr>
    </w:p>
    <w:p w:rsidR="00001AFF" w:rsidRPr="00365550" w:rsidRDefault="00001AFF" w:rsidP="007C56FD">
      <w:pPr>
        <w:spacing w:after="0" w:line="240" w:lineRule="auto"/>
        <w:jc w:val="both"/>
        <w:rPr>
          <w:rFonts w:ascii="Arial" w:hAnsi="Arial" w:cs="Arial"/>
          <w:sz w:val="24"/>
          <w:szCs w:val="24"/>
        </w:rPr>
      </w:pPr>
      <w:r w:rsidRPr="00365550">
        <w:rPr>
          <w:rFonts w:ascii="Arial" w:hAnsi="Arial" w:cs="Arial"/>
          <w:b/>
          <w:sz w:val="24"/>
          <w:szCs w:val="24"/>
        </w:rPr>
        <w:t>PRESIDENTE:</w:t>
      </w:r>
      <w:r w:rsidRPr="00365550">
        <w:rPr>
          <w:rFonts w:ascii="Arial" w:hAnsi="Arial" w:cs="Arial"/>
          <w:sz w:val="24"/>
          <w:szCs w:val="24"/>
        </w:rPr>
        <w:t xml:space="preserve"> EMANUELLE RAMOS DE OLIVEIRA SANTOS</w:t>
      </w:r>
    </w:p>
    <w:p w:rsidR="00001AFF" w:rsidRPr="00365550" w:rsidRDefault="00001AFF" w:rsidP="007C56FD">
      <w:pPr>
        <w:spacing w:after="0" w:line="240" w:lineRule="auto"/>
        <w:jc w:val="both"/>
        <w:rPr>
          <w:rFonts w:ascii="Arial" w:hAnsi="Arial" w:cs="Arial"/>
          <w:sz w:val="24"/>
          <w:szCs w:val="24"/>
        </w:rPr>
      </w:pPr>
    </w:p>
    <w:p w:rsidR="00001AFF" w:rsidRPr="00365550" w:rsidRDefault="00001AFF" w:rsidP="007C56FD">
      <w:pPr>
        <w:spacing w:after="0" w:line="240" w:lineRule="auto"/>
        <w:jc w:val="both"/>
        <w:rPr>
          <w:rFonts w:ascii="Arial" w:hAnsi="Arial" w:cs="Arial"/>
          <w:sz w:val="24"/>
          <w:szCs w:val="24"/>
        </w:rPr>
      </w:pPr>
      <w:r w:rsidRPr="00365550">
        <w:rPr>
          <w:rFonts w:ascii="Arial" w:hAnsi="Arial" w:cs="Arial"/>
          <w:b/>
          <w:sz w:val="24"/>
          <w:szCs w:val="24"/>
        </w:rPr>
        <w:t>COORDENAÇÃO:</w:t>
      </w:r>
      <w:r w:rsidRPr="00365550">
        <w:rPr>
          <w:rFonts w:ascii="Arial" w:hAnsi="Arial" w:cs="Arial"/>
          <w:sz w:val="24"/>
          <w:szCs w:val="24"/>
        </w:rPr>
        <w:t xml:space="preserve"> JOSEFA NEIDE </w:t>
      </w:r>
      <w:r>
        <w:rPr>
          <w:rFonts w:ascii="Arial" w:hAnsi="Arial" w:cs="Arial"/>
          <w:sz w:val="24"/>
          <w:szCs w:val="24"/>
        </w:rPr>
        <w:t xml:space="preserve">DOS </w:t>
      </w:r>
      <w:r w:rsidRPr="00365550">
        <w:rPr>
          <w:rFonts w:ascii="Arial" w:hAnsi="Arial" w:cs="Arial"/>
          <w:sz w:val="24"/>
          <w:szCs w:val="24"/>
        </w:rPr>
        <w:t>SANTOS</w:t>
      </w:r>
    </w:p>
    <w:p w:rsidR="00001AFF" w:rsidRPr="00365550" w:rsidRDefault="00001AFF" w:rsidP="007C56FD">
      <w:pPr>
        <w:spacing w:after="0" w:line="240" w:lineRule="auto"/>
        <w:jc w:val="both"/>
        <w:rPr>
          <w:rFonts w:ascii="Arial" w:hAnsi="Arial" w:cs="Arial"/>
          <w:sz w:val="24"/>
          <w:szCs w:val="24"/>
        </w:rPr>
      </w:pPr>
    </w:p>
    <w:p w:rsidR="00001AFF" w:rsidRPr="00365550" w:rsidRDefault="00001AFF" w:rsidP="007C56FD">
      <w:pPr>
        <w:spacing w:after="0" w:line="240" w:lineRule="auto"/>
        <w:jc w:val="both"/>
        <w:rPr>
          <w:rFonts w:ascii="Arial" w:hAnsi="Arial" w:cs="Arial"/>
          <w:sz w:val="24"/>
          <w:szCs w:val="24"/>
        </w:rPr>
      </w:pPr>
      <w:r w:rsidRPr="00365550">
        <w:rPr>
          <w:rFonts w:ascii="Arial" w:hAnsi="Arial" w:cs="Arial"/>
          <w:b/>
          <w:sz w:val="24"/>
          <w:szCs w:val="24"/>
        </w:rPr>
        <w:t>ASSISTENTE SOCIAL:</w:t>
      </w:r>
      <w:r w:rsidRPr="00365550">
        <w:rPr>
          <w:rFonts w:ascii="Arial" w:hAnsi="Arial" w:cs="Arial"/>
          <w:sz w:val="24"/>
          <w:szCs w:val="24"/>
        </w:rPr>
        <w:t xml:space="preserve"> CRISTIANA FONTES GONZALES</w:t>
      </w:r>
    </w:p>
    <w:p w:rsidR="00001AFF" w:rsidRPr="00365550" w:rsidRDefault="00001AFF" w:rsidP="007C56FD">
      <w:pPr>
        <w:spacing w:after="0" w:line="240" w:lineRule="auto"/>
        <w:jc w:val="both"/>
        <w:rPr>
          <w:rFonts w:ascii="Arial" w:hAnsi="Arial" w:cs="Arial"/>
          <w:sz w:val="24"/>
          <w:szCs w:val="24"/>
        </w:rPr>
      </w:pPr>
    </w:p>
    <w:p w:rsidR="00001AFF" w:rsidRPr="00365550" w:rsidRDefault="00001AFF" w:rsidP="007C56FD">
      <w:pPr>
        <w:spacing w:after="0" w:line="240" w:lineRule="auto"/>
        <w:jc w:val="both"/>
        <w:rPr>
          <w:rFonts w:ascii="Arial" w:hAnsi="Arial" w:cs="Arial"/>
          <w:sz w:val="24"/>
          <w:szCs w:val="24"/>
        </w:rPr>
      </w:pPr>
      <w:r w:rsidRPr="00365550">
        <w:rPr>
          <w:rFonts w:ascii="Arial" w:hAnsi="Arial" w:cs="Arial"/>
          <w:b/>
          <w:sz w:val="24"/>
          <w:szCs w:val="24"/>
        </w:rPr>
        <w:t>AUXILIAR ADMINISTRATIVO:</w:t>
      </w:r>
      <w:r w:rsidRPr="00365550">
        <w:rPr>
          <w:rFonts w:ascii="Arial" w:hAnsi="Arial" w:cs="Arial"/>
          <w:sz w:val="24"/>
          <w:szCs w:val="24"/>
        </w:rPr>
        <w:t xml:space="preserve"> SANDRA VIRGINIA DOS SANTOS</w:t>
      </w:r>
    </w:p>
    <w:p w:rsidR="00001AFF" w:rsidRPr="00365550" w:rsidRDefault="00001AFF" w:rsidP="007C56FD">
      <w:pPr>
        <w:spacing w:after="0" w:line="240" w:lineRule="auto"/>
        <w:jc w:val="both"/>
        <w:rPr>
          <w:rFonts w:ascii="Arial" w:hAnsi="Arial" w:cs="Arial"/>
          <w:sz w:val="24"/>
          <w:szCs w:val="24"/>
        </w:rPr>
      </w:pPr>
    </w:p>
    <w:p w:rsidR="00001AFF" w:rsidRPr="00365550" w:rsidRDefault="00001AFF" w:rsidP="007C56FD">
      <w:pPr>
        <w:spacing w:after="0" w:line="240" w:lineRule="auto"/>
        <w:jc w:val="both"/>
        <w:rPr>
          <w:rFonts w:ascii="Arial" w:hAnsi="Arial" w:cs="Arial"/>
          <w:color w:val="000000"/>
          <w:sz w:val="24"/>
          <w:szCs w:val="24"/>
        </w:rPr>
      </w:pPr>
      <w:r w:rsidRPr="00365550">
        <w:rPr>
          <w:rFonts w:ascii="Arial" w:hAnsi="Arial" w:cs="Arial"/>
          <w:b/>
          <w:sz w:val="24"/>
          <w:szCs w:val="24"/>
        </w:rPr>
        <w:t xml:space="preserve">EDUCADORES: </w:t>
      </w:r>
      <w:r w:rsidRPr="00365550">
        <w:rPr>
          <w:rFonts w:ascii="Arial" w:hAnsi="Arial" w:cs="Arial"/>
          <w:color w:val="000000"/>
          <w:sz w:val="24"/>
          <w:szCs w:val="24"/>
        </w:rPr>
        <w:t>KENNEDY EDUARDO DE JESUS</w:t>
      </w:r>
    </w:p>
    <w:p w:rsidR="00001AFF" w:rsidRPr="00365550" w:rsidRDefault="00001AFF" w:rsidP="007C56FD">
      <w:pPr>
        <w:spacing w:after="0" w:line="240" w:lineRule="auto"/>
        <w:jc w:val="both"/>
        <w:rPr>
          <w:rFonts w:ascii="Arial" w:hAnsi="Arial" w:cs="Arial"/>
          <w:color w:val="000000"/>
          <w:sz w:val="24"/>
          <w:szCs w:val="24"/>
        </w:rPr>
      </w:pPr>
      <w:r w:rsidRPr="00365550">
        <w:rPr>
          <w:rFonts w:ascii="Arial" w:hAnsi="Arial" w:cs="Arial"/>
          <w:color w:val="000000"/>
          <w:sz w:val="24"/>
          <w:szCs w:val="24"/>
        </w:rPr>
        <w:tab/>
      </w:r>
      <w:r w:rsidRPr="00365550">
        <w:rPr>
          <w:rFonts w:ascii="Arial" w:hAnsi="Arial" w:cs="Arial"/>
          <w:color w:val="000000"/>
          <w:sz w:val="24"/>
          <w:szCs w:val="24"/>
        </w:rPr>
        <w:tab/>
        <w:t xml:space="preserve">       ROGÉRIO ANTONIO DOS SANTOS</w:t>
      </w:r>
    </w:p>
    <w:p w:rsidR="00001AFF" w:rsidRPr="00365550" w:rsidRDefault="00001AFF" w:rsidP="007C56FD">
      <w:pPr>
        <w:spacing w:after="0" w:line="240" w:lineRule="auto"/>
        <w:jc w:val="both"/>
        <w:rPr>
          <w:rFonts w:ascii="Arial" w:hAnsi="Arial" w:cs="Arial"/>
          <w:sz w:val="24"/>
          <w:szCs w:val="24"/>
        </w:rPr>
      </w:pPr>
      <w:r w:rsidRPr="00365550">
        <w:rPr>
          <w:rFonts w:ascii="Arial" w:hAnsi="Arial" w:cs="Arial"/>
          <w:color w:val="000000"/>
          <w:sz w:val="24"/>
          <w:szCs w:val="24"/>
        </w:rPr>
        <w:t xml:space="preserve">                            </w:t>
      </w:r>
      <w:r>
        <w:rPr>
          <w:rFonts w:ascii="Arial" w:hAnsi="Arial" w:cs="Arial"/>
          <w:color w:val="000000"/>
          <w:sz w:val="24"/>
          <w:szCs w:val="24"/>
        </w:rPr>
        <w:t>ALESSANDRA MARIA DE DEUS</w:t>
      </w:r>
    </w:p>
    <w:p w:rsidR="00001AFF" w:rsidRDefault="00001AFF" w:rsidP="007C56FD">
      <w:pPr>
        <w:spacing w:after="0" w:line="240" w:lineRule="auto"/>
        <w:jc w:val="both"/>
        <w:rPr>
          <w:rFonts w:ascii="Arial" w:hAnsi="Arial" w:cs="Arial"/>
          <w:b/>
          <w:sz w:val="24"/>
          <w:szCs w:val="24"/>
        </w:rPr>
      </w:pPr>
    </w:p>
    <w:p w:rsidR="00001AFF" w:rsidRPr="00365550" w:rsidRDefault="00001AFF" w:rsidP="007C56FD">
      <w:pPr>
        <w:spacing w:after="0" w:line="240" w:lineRule="auto"/>
        <w:jc w:val="both"/>
        <w:rPr>
          <w:rFonts w:ascii="Arial" w:hAnsi="Arial" w:cs="Arial"/>
          <w:b/>
          <w:sz w:val="24"/>
          <w:szCs w:val="24"/>
        </w:rPr>
      </w:pPr>
      <w:r>
        <w:rPr>
          <w:rFonts w:ascii="Arial" w:hAnsi="Arial" w:cs="Arial"/>
          <w:b/>
          <w:sz w:val="24"/>
          <w:szCs w:val="24"/>
        </w:rPr>
        <w:t>MANTENEDORES</w:t>
      </w:r>
      <w:r w:rsidRPr="00365550">
        <w:rPr>
          <w:rFonts w:ascii="Arial" w:hAnsi="Arial" w:cs="Arial"/>
          <w:b/>
          <w:sz w:val="24"/>
          <w:szCs w:val="24"/>
        </w:rPr>
        <w:t xml:space="preserve">: </w:t>
      </w:r>
    </w:p>
    <w:p w:rsidR="00001AFF" w:rsidRPr="00365550" w:rsidRDefault="00001AFF" w:rsidP="007C56FD">
      <w:pPr>
        <w:numPr>
          <w:ilvl w:val="0"/>
          <w:numId w:val="14"/>
        </w:numPr>
        <w:spacing w:after="0" w:line="240" w:lineRule="auto"/>
        <w:jc w:val="both"/>
        <w:rPr>
          <w:rFonts w:ascii="Arial" w:hAnsi="Arial" w:cs="Arial"/>
          <w:sz w:val="24"/>
          <w:szCs w:val="24"/>
        </w:rPr>
      </w:pPr>
      <w:r w:rsidRPr="00365550">
        <w:rPr>
          <w:rFonts w:ascii="Arial" w:hAnsi="Arial" w:cs="Arial"/>
          <w:sz w:val="24"/>
          <w:szCs w:val="24"/>
        </w:rPr>
        <w:t>GRUPO MIRO SANTOS;</w:t>
      </w:r>
    </w:p>
    <w:p w:rsidR="00001AFF" w:rsidRDefault="00001AFF" w:rsidP="007C56FD">
      <w:pPr>
        <w:spacing w:after="0" w:line="240" w:lineRule="auto"/>
        <w:jc w:val="both"/>
        <w:rPr>
          <w:rFonts w:ascii="Arial" w:hAnsi="Arial" w:cs="Arial"/>
          <w:sz w:val="24"/>
          <w:szCs w:val="24"/>
        </w:rPr>
      </w:pPr>
    </w:p>
    <w:p w:rsidR="00001AFF" w:rsidRDefault="00001AFF" w:rsidP="007C56FD">
      <w:pPr>
        <w:spacing w:after="0" w:line="240" w:lineRule="auto"/>
        <w:jc w:val="both"/>
        <w:rPr>
          <w:rFonts w:ascii="Arial" w:hAnsi="Arial" w:cs="Arial"/>
          <w:b/>
          <w:sz w:val="24"/>
          <w:szCs w:val="24"/>
        </w:rPr>
      </w:pPr>
      <w:r w:rsidRPr="00DF57F4">
        <w:rPr>
          <w:rFonts w:ascii="Arial" w:hAnsi="Arial" w:cs="Arial"/>
          <w:b/>
          <w:sz w:val="24"/>
          <w:szCs w:val="24"/>
        </w:rPr>
        <w:t>FINANCIADORES</w:t>
      </w:r>
      <w:r>
        <w:rPr>
          <w:rFonts w:ascii="Arial" w:hAnsi="Arial" w:cs="Arial"/>
          <w:b/>
          <w:sz w:val="24"/>
          <w:szCs w:val="24"/>
        </w:rPr>
        <w:t>:</w:t>
      </w:r>
    </w:p>
    <w:p w:rsidR="00001AFF" w:rsidRPr="00DF57F4" w:rsidRDefault="00001AFF" w:rsidP="00DF57F4">
      <w:pPr>
        <w:numPr>
          <w:ilvl w:val="0"/>
          <w:numId w:val="14"/>
        </w:numPr>
        <w:spacing w:after="0" w:line="240" w:lineRule="auto"/>
        <w:jc w:val="both"/>
        <w:rPr>
          <w:rFonts w:ascii="Arial" w:hAnsi="Arial" w:cs="Arial"/>
          <w:sz w:val="24"/>
          <w:szCs w:val="24"/>
        </w:rPr>
      </w:pPr>
      <w:r w:rsidRPr="00DF57F4">
        <w:rPr>
          <w:rFonts w:ascii="Arial" w:hAnsi="Arial" w:cs="Arial"/>
          <w:sz w:val="24"/>
          <w:szCs w:val="24"/>
        </w:rPr>
        <w:t>GRUPO MIRO SANTOS</w:t>
      </w:r>
    </w:p>
    <w:p w:rsidR="00001AFF" w:rsidRPr="00DF57F4" w:rsidRDefault="00001AFF" w:rsidP="00DF57F4">
      <w:pPr>
        <w:numPr>
          <w:ilvl w:val="0"/>
          <w:numId w:val="14"/>
        </w:numPr>
        <w:spacing w:after="0" w:line="240" w:lineRule="auto"/>
        <w:jc w:val="both"/>
        <w:rPr>
          <w:rFonts w:ascii="Arial" w:hAnsi="Arial" w:cs="Arial"/>
          <w:sz w:val="24"/>
          <w:szCs w:val="24"/>
        </w:rPr>
      </w:pPr>
      <w:r w:rsidRPr="00DF57F4">
        <w:rPr>
          <w:rFonts w:ascii="Arial" w:hAnsi="Arial" w:cs="Arial"/>
          <w:sz w:val="24"/>
          <w:szCs w:val="24"/>
        </w:rPr>
        <w:t>SEMASC – SECRETARIA MUNICIPAL DA ASSISTENCIA SOCIAL DE ARACAJU.</w:t>
      </w:r>
    </w:p>
    <w:p w:rsidR="00001AFF" w:rsidRPr="00DF57F4" w:rsidRDefault="00001AFF" w:rsidP="007C56FD">
      <w:pPr>
        <w:spacing w:after="0" w:line="240" w:lineRule="auto"/>
        <w:jc w:val="both"/>
        <w:rPr>
          <w:rFonts w:ascii="Arial" w:hAnsi="Arial" w:cs="Arial"/>
          <w:b/>
          <w:sz w:val="24"/>
          <w:szCs w:val="24"/>
        </w:rPr>
      </w:pPr>
    </w:p>
    <w:p w:rsidR="00001AFF" w:rsidRPr="00365550" w:rsidRDefault="00001AFF" w:rsidP="007C56FD">
      <w:pPr>
        <w:spacing w:after="0" w:line="240" w:lineRule="auto"/>
        <w:jc w:val="both"/>
        <w:rPr>
          <w:rFonts w:ascii="Arial" w:hAnsi="Arial" w:cs="Arial"/>
          <w:b/>
          <w:sz w:val="24"/>
          <w:szCs w:val="24"/>
        </w:rPr>
      </w:pPr>
      <w:r w:rsidRPr="00365550">
        <w:rPr>
          <w:rFonts w:ascii="Arial" w:hAnsi="Arial" w:cs="Arial"/>
          <w:b/>
          <w:sz w:val="24"/>
          <w:szCs w:val="24"/>
        </w:rPr>
        <w:t>PARCEIROS:</w:t>
      </w:r>
    </w:p>
    <w:p w:rsidR="00001AFF" w:rsidRPr="00365550" w:rsidRDefault="00001AFF" w:rsidP="007C56FD">
      <w:pPr>
        <w:numPr>
          <w:ilvl w:val="0"/>
          <w:numId w:val="15"/>
        </w:numPr>
        <w:spacing w:after="0" w:line="240" w:lineRule="auto"/>
        <w:jc w:val="both"/>
        <w:rPr>
          <w:rFonts w:ascii="Arial" w:hAnsi="Arial" w:cs="Arial"/>
          <w:sz w:val="24"/>
          <w:szCs w:val="24"/>
        </w:rPr>
      </w:pPr>
      <w:r w:rsidRPr="00365550">
        <w:rPr>
          <w:rFonts w:ascii="Arial" w:hAnsi="Arial" w:cs="Arial"/>
          <w:sz w:val="24"/>
          <w:szCs w:val="24"/>
        </w:rPr>
        <w:t>FUNDAT – FUNDAÇÃO MUNICIPAL DO TRABALHO;</w:t>
      </w:r>
    </w:p>
    <w:p w:rsidR="00001AFF" w:rsidRPr="00365550" w:rsidRDefault="00001AFF" w:rsidP="007C56FD">
      <w:pPr>
        <w:numPr>
          <w:ilvl w:val="0"/>
          <w:numId w:val="15"/>
        </w:numPr>
        <w:spacing w:after="0" w:line="240" w:lineRule="auto"/>
        <w:jc w:val="both"/>
        <w:rPr>
          <w:rFonts w:ascii="Arial" w:hAnsi="Arial" w:cs="Arial"/>
          <w:sz w:val="24"/>
          <w:szCs w:val="24"/>
        </w:rPr>
      </w:pPr>
      <w:r w:rsidRPr="00365550">
        <w:rPr>
          <w:rFonts w:ascii="Arial" w:hAnsi="Arial" w:cs="Arial"/>
          <w:sz w:val="24"/>
          <w:szCs w:val="24"/>
        </w:rPr>
        <w:t>SEMASC – SECRETÁRIA MUNICIPAL DA AÇÃO SOCIAL DE ARACAJU /SERGIPE;</w:t>
      </w:r>
    </w:p>
    <w:p w:rsidR="00001AFF" w:rsidRPr="00365550" w:rsidRDefault="00001AFF" w:rsidP="007C56FD">
      <w:pPr>
        <w:numPr>
          <w:ilvl w:val="0"/>
          <w:numId w:val="15"/>
        </w:numPr>
        <w:spacing w:after="0" w:line="240" w:lineRule="auto"/>
        <w:jc w:val="both"/>
        <w:rPr>
          <w:rFonts w:ascii="Arial" w:hAnsi="Arial" w:cs="Arial"/>
          <w:sz w:val="24"/>
          <w:szCs w:val="24"/>
        </w:rPr>
      </w:pPr>
      <w:r w:rsidRPr="00365550">
        <w:rPr>
          <w:rFonts w:ascii="Arial" w:hAnsi="Arial" w:cs="Arial"/>
          <w:sz w:val="24"/>
          <w:szCs w:val="24"/>
        </w:rPr>
        <w:t>SECRETARIA ESTADUAL DA INCLUSÃO, ASSISTÊNCIA E DESENVOLVIMENTO SOCIAL DE SERGIPE;</w:t>
      </w:r>
    </w:p>
    <w:p w:rsidR="00001AFF" w:rsidRPr="00365550" w:rsidRDefault="00001AFF" w:rsidP="001B1027">
      <w:pPr>
        <w:numPr>
          <w:ilvl w:val="0"/>
          <w:numId w:val="15"/>
        </w:numPr>
        <w:spacing w:after="0" w:line="240" w:lineRule="auto"/>
        <w:jc w:val="both"/>
        <w:rPr>
          <w:rFonts w:ascii="Arial" w:hAnsi="Arial" w:cs="Arial"/>
          <w:sz w:val="24"/>
          <w:szCs w:val="24"/>
        </w:rPr>
      </w:pPr>
      <w:r w:rsidRPr="00365550">
        <w:rPr>
          <w:rFonts w:ascii="Arial" w:hAnsi="Arial" w:cs="Arial"/>
          <w:sz w:val="24"/>
          <w:szCs w:val="24"/>
        </w:rPr>
        <w:t>SECRETÁRIA DE ESTADO DO TRABALHO, DA JUVENTUDE, E DA PROMOÇÃO DA IGUALDADE SOCIAL;</w:t>
      </w:r>
    </w:p>
    <w:p w:rsidR="00001AFF" w:rsidRPr="00365550" w:rsidRDefault="00001AFF" w:rsidP="001B1027">
      <w:pPr>
        <w:numPr>
          <w:ilvl w:val="0"/>
          <w:numId w:val="15"/>
        </w:numPr>
        <w:spacing w:after="0" w:line="240" w:lineRule="auto"/>
        <w:jc w:val="both"/>
        <w:rPr>
          <w:rFonts w:ascii="Arial" w:hAnsi="Arial" w:cs="Arial"/>
          <w:sz w:val="24"/>
          <w:szCs w:val="24"/>
        </w:rPr>
      </w:pPr>
      <w:r w:rsidRPr="00365550">
        <w:rPr>
          <w:rFonts w:ascii="Arial" w:hAnsi="Arial" w:cs="Arial"/>
          <w:sz w:val="24"/>
          <w:szCs w:val="24"/>
        </w:rPr>
        <w:t>INSTITUTO EMPREEDER;</w:t>
      </w:r>
    </w:p>
    <w:p w:rsidR="00001AFF" w:rsidRPr="00365550" w:rsidRDefault="00001AFF" w:rsidP="001B1027">
      <w:pPr>
        <w:numPr>
          <w:ilvl w:val="0"/>
          <w:numId w:val="15"/>
        </w:numPr>
        <w:spacing w:after="0" w:line="240" w:lineRule="auto"/>
        <w:jc w:val="both"/>
        <w:rPr>
          <w:rFonts w:ascii="Arial" w:hAnsi="Arial" w:cs="Arial"/>
          <w:sz w:val="24"/>
          <w:szCs w:val="24"/>
        </w:rPr>
      </w:pPr>
      <w:r w:rsidRPr="00365550">
        <w:rPr>
          <w:rFonts w:ascii="Arial" w:hAnsi="Arial" w:cs="Arial"/>
          <w:sz w:val="24"/>
          <w:szCs w:val="24"/>
        </w:rPr>
        <w:t>FORUM DA CRIANÇA E DO ADOLESCENTE;</w:t>
      </w:r>
    </w:p>
    <w:p w:rsidR="00001AFF" w:rsidRPr="00365550" w:rsidRDefault="00001AFF" w:rsidP="001B1027">
      <w:pPr>
        <w:numPr>
          <w:ilvl w:val="0"/>
          <w:numId w:val="15"/>
        </w:numPr>
        <w:spacing w:after="0" w:line="240" w:lineRule="auto"/>
        <w:jc w:val="both"/>
        <w:rPr>
          <w:rFonts w:ascii="Arial" w:hAnsi="Arial" w:cs="Arial"/>
          <w:sz w:val="24"/>
          <w:szCs w:val="24"/>
        </w:rPr>
      </w:pPr>
      <w:r w:rsidRPr="00365550">
        <w:rPr>
          <w:rFonts w:ascii="Arial" w:hAnsi="Arial" w:cs="Arial"/>
          <w:sz w:val="24"/>
          <w:szCs w:val="24"/>
        </w:rPr>
        <w:t>CONSELHO MUNICIPAL DA TERCEIRA IDADE;</w:t>
      </w:r>
    </w:p>
    <w:p w:rsidR="00001AFF" w:rsidRPr="00365550" w:rsidRDefault="00001AFF" w:rsidP="001B1027">
      <w:pPr>
        <w:numPr>
          <w:ilvl w:val="0"/>
          <w:numId w:val="15"/>
        </w:numPr>
        <w:spacing w:after="0" w:line="240" w:lineRule="auto"/>
        <w:jc w:val="both"/>
        <w:rPr>
          <w:rFonts w:ascii="Arial" w:hAnsi="Arial" w:cs="Arial"/>
          <w:sz w:val="24"/>
          <w:szCs w:val="24"/>
        </w:rPr>
      </w:pPr>
      <w:r w:rsidRPr="00365550">
        <w:rPr>
          <w:rFonts w:ascii="Arial" w:hAnsi="Arial" w:cs="Arial"/>
          <w:sz w:val="24"/>
          <w:szCs w:val="24"/>
        </w:rPr>
        <w:t>CONSELHO MUNICIPAL DA ASSISTENCIA SOCIAL;</w:t>
      </w:r>
    </w:p>
    <w:p w:rsidR="00001AFF" w:rsidRPr="00365550" w:rsidRDefault="00001AFF" w:rsidP="001B1027">
      <w:pPr>
        <w:numPr>
          <w:ilvl w:val="0"/>
          <w:numId w:val="15"/>
        </w:numPr>
        <w:spacing w:after="0" w:line="240" w:lineRule="auto"/>
        <w:jc w:val="both"/>
        <w:rPr>
          <w:rFonts w:ascii="Arial" w:hAnsi="Arial" w:cs="Arial"/>
          <w:sz w:val="24"/>
          <w:szCs w:val="24"/>
        </w:rPr>
      </w:pPr>
      <w:r w:rsidRPr="00365550">
        <w:rPr>
          <w:rFonts w:ascii="Arial" w:hAnsi="Arial" w:cs="Arial"/>
          <w:sz w:val="24"/>
          <w:szCs w:val="24"/>
        </w:rPr>
        <w:t>CONSELHO MUNICIPAL DOS DIREITOS DA CRIANÇA E DO ADOLESCENTE;</w:t>
      </w:r>
    </w:p>
    <w:p w:rsidR="00001AFF" w:rsidRPr="00365550" w:rsidRDefault="00001AFF" w:rsidP="001B1027">
      <w:pPr>
        <w:numPr>
          <w:ilvl w:val="0"/>
          <w:numId w:val="15"/>
        </w:numPr>
        <w:spacing w:after="0" w:line="240" w:lineRule="auto"/>
        <w:jc w:val="both"/>
        <w:rPr>
          <w:rFonts w:ascii="Arial" w:hAnsi="Arial" w:cs="Arial"/>
          <w:sz w:val="24"/>
          <w:szCs w:val="24"/>
        </w:rPr>
      </w:pPr>
      <w:r w:rsidRPr="00365550">
        <w:rPr>
          <w:rFonts w:ascii="Arial" w:hAnsi="Arial" w:cs="Arial"/>
          <w:sz w:val="24"/>
          <w:szCs w:val="24"/>
        </w:rPr>
        <w:t>FORUM DOS DIREITOS DA CRIANÇA E DO ADOLESCENTE ARACAJU / SERGIPE;</w:t>
      </w:r>
    </w:p>
    <w:p w:rsidR="00001AFF" w:rsidRPr="00365550" w:rsidRDefault="00001AFF" w:rsidP="001B1027">
      <w:pPr>
        <w:numPr>
          <w:ilvl w:val="0"/>
          <w:numId w:val="15"/>
        </w:numPr>
        <w:spacing w:after="0" w:line="240" w:lineRule="auto"/>
        <w:jc w:val="both"/>
        <w:rPr>
          <w:rFonts w:ascii="Arial" w:hAnsi="Arial" w:cs="Arial"/>
          <w:sz w:val="24"/>
          <w:szCs w:val="24"/>
        </w:rPr>
      </w:pPr>
      <w:r w:rsidRPr="00365550">
        <w:rPr>
          <w:rFonts w:ascii="Arial" w:hAnsi="Arial" w:cs="Arial"/>
          <w:sz w:val="24"/>
          <w:szCs w:val="24"/>
        </w:rPr>
        <w:t>CRAS TEREZINHA MEIRA – VENEZA.</w:t>
      </w:r>
    </w:p>
    <w:p w:rsidR="00001AFF" w:rsidRPr="00365550" w:rsidRDefault="00001AFF" w:rsidP="007C56FD">
      <w:pPr>
        <w:spacing w:after="0" w:line="240" w:lineRule="auto"/>
        <w:jc w:val="both"/>
        <w:rPr>
          <w:rFonts w:ascii="Arial" w:hAnsi="Arial" w:cs="Arial"/>
          <w:sz w:val="24"/>
          <w:szCs w:val="24"/>
        </w:rPr>
      </w:pPr>
      <w:r w:rsidRPr="00365550">
        <w:rPr>
          <w:rFonts w:ascii="Arial" w:hAnsi="Arial" w:cs="Arial"/>
          <w:sz w:val="24"/>
          <w:szCs w:val="24"/>
        </w:rPr>
        <w:t xml:space="preserve"> </w:t>
      </w:r>
    </w:p>
    <w:p w:rsidR="00001AFF" w:rsidRPr="00365550" w:rsidRDefault="00001AFF" w:rsidP="00593A62">
      <w:pPr>
        <w:spacing w:after="0" w:line="240" w:lineRule="auto"/>
        <w:jc w:val="center"/>
        <w:rPr>
          <w:rFonts w:ascii="Arial" w:hAnsi="Arial" w:cs="Arial"/>
          <w:b/>
          <w:sz w:val="24"/>
          <w:szCs w:val="24"/>
        </w:rPr>
      </w:pPr>
      <w:r w:rsidRPr="00365550">
        <w:rPr>
          <w:rFonts w:ascii="Arial" w:hAnsi="Arial" w:cs="Arial"/>
          <w:sz w:val="24"/>
          <w:szCs w:val="24"/>
        </w:rPr>
        <w:br w:type="page"/>
      </w:r>
      <w:r w:rsidRPr="00365550">
        <w:rPr>
          <w:rFonts w:ascii="Arial" w:hAnsi="Arial" w:cs="Arial"/>
          <w:b/>
          <w:sz w:val="24"/>
          <w:szCs w:val="24"/>
        </w:rPr>
        <w:lastRenderedPageBreak/>
        <w:t>INDICE</w:t>
      </w:r>
    </w:p>
    <w:p w:rsidR="00001AFF" w:rsidRPr="00365550" w:rsidRDefault="00001AFF" w:rsidP="00593A62">
      <w:pPr>
        <w:spacing w:after="0" w:line="240" w:lineRule="auto"/>
        <w:jc w:val="center"/>
        <w:rPr>
          <w:rFonts w:ascii="Arial" w:hAnsi="Arial" w:cs="Arial"/>
          <w:b/>
          <w:sz w:val="24"/>
          <w:szCs w:val="24"/>
        </w:rPr>
      </w:pPr>
    </w:p>
    <w:p w:rsidR="00001AFF" w:rsidRPr="00365550" w:rsidRDefault="00001AFF" w:rsidP="00593A62">
      <w:pPr>
        <w:spacing w:after="0" w:line="360" w:lineRule="auto"/>
        <w:rPr>
          <w:rFonts w:ascii="Arial" w:hAnsi="Arial" w:cs="Arial"/>
          <w:b/>
          <w:sz w:val="24"/>
          <w:szCs w:val="24"/>
        </w:rPr>
      </w:pPr>
      <w:r w:rsidRPr="00365550">
        <w:rPr>
          <w:rFonts w:ascii="Arial" w:hAnsi="Arial" w:cs="Arial"/>
          <w:b/>
          <w:sz w:val="24"/>
          <w:szCs w:val="24"/>
        </w:rPr>
        <w:t>CAPA – 01</w:t>
      </w:r>
    </w:p>
    <w:p w:rsidR="00001AFF" w:rsidRPr="00365550" w:rsidRDefault="00001AFF" w:rsidP="00593A62">
      <w:pPr>
        <w:spacing w:after="0" w:line="360" w:lineRule="auto"/>
        <w:rPr>
          <w:rFonts w:ascii="Arial" w:hAnsi="Arial" w:cs="Arial"/>
          <w:b/>
          <w:sz w:val="24"/>
          <w:szCs w:val="24"/>
        </w:rPr>
      </w:pPr>
      <w:r w:rsidRPr="00365550">
        <w:rPr>
          <w:rFonts w:ascii="Arial" w:hAnsi="Arial" w:cs="Arial"/>
          <w:b/>
          <w:sz w:val="24"/>
          <w:szCs w:val="24"/>
        </w:rPr>
        <w:t>IDENTIFICAÇÃO INSTITUCIONAL – 02</w:t>
      </w:r>
    </w:p>
    <w:p w:rsidR="00001AFF" w:rsidRPr="00365550" w:rsidRDefault="00001AFF" w:rsidP="00593A62">
      <w:pPr>
        <w:spacing w:after="0" w:line="360" w:lineRule="auto"/>
        <w:rPr>
          <w:rFonts w:ascii="Arial" w:hAnsi="Arial" w:cs="Arial"/>
          <w:b/>
          <w:sz w:val="24"/>
          <w:szCs w:val="24"/>
        </w:rPr>
      </w:pPr>
      <w:r w:rsidRPr="00365550">
        <w:rPr>
          <w:rFonts w:ascii="Arial" w:hAnsi="Arial" w:cs="Arial"/>
          <w:b/>
          <w:sz w:val="24"/>
          <w:szCs w:val="24"/>
        </w:rPr>
        <w:t>EQUIPE TÉCNICA – 03</w:t>
      </w:r>
    </w:p>
    <w:p w:rsidR="00001AFF" w:rsidRPr="00365550" w:rsidRDefault="00001AFF" w:rsidP="00593A62">
      <w:pPr>
        <w:spacing w:after="0" w:line="360" w:lineRule="auto"/>
        <w:rPr>
          <w:rFonts w:ascii="Arial" w:hAnsi="Arial" w:cs="Arial"/>
          <w:b/>
          <w:sz w:val="24"/>
          <w:szCs w:val="24"/>
        </w:rPr>
      </w:pPr>
      <w:r w:rsidRPr="00365550">
        <w:rPr>
          <w:rFonts w:ascii="Arial" w:hAnsi="Arial" w:cs="Arial"/>
          <w:b/>
          <w:sz w:val="24"/>
          <w:szCs w:val="24"/>
        </w:rPr>
        <w:t>FINANCIADORES – 03</w:t>
      </w:r>
    </w:p>
    <w:p w:rsidR="00001AFF" w:rsidRDefault="00001AFF" w:rsidP="00593A62">
      <w:pPr>
        <w:spacing w:after="0" w:line="360" w:lineRule="auto"/>
        <w:rPr>
          <w:rFonts w:ascii="Arial" w:hAnsi="Arial" w:cs="Arial"/>
          <w:b/>
          <w:sz w:val="24"/>
          <w:szCs w:val="24"/>
        </w:rPr>
      </w:pPr>
      <w:r w:rsidRPr="00365550">
        <w:rPr>
          <w:rFonts w:ascii="Arial" w:hAnsi="Arial" w:cs="Arial"/>
          <w:b/>
          <w:sz w:val="24"/>
          <w:szCs w:val="24"/>
        </w:rPr>
        <w:t>PARCEIROS – 03</w:t>
      </w:r>
    </w:p>
    <w:p w:rsidR="00001AFF" w:rsidRPr="00365550" w:rsidRDefault="00001AFF" w:rsidP="00593A62">
      <w:pPr>
        <w:spacing w:after="0" w:line="360" w:lineRule="auto"/>
        <w:rPr>
          <w:rFonts w:ascii="Arial" w:hAnsi="Arial" w:cs="Arial"/>
          <w:b/>
          <w:sz w:val="24"/>
          <w:szCs w:val="24"/>
        </w:rPr>
      </w:pPr>
      <w:r>
        <w:rPr>
          <w:rFonts w:ascii="Arial" w:hAnsi="Arial" w:cs="Arial"/>
          <w:b/>
          <w:sz w:val="24"/>
          <w:szCs w:val="24"/>
        </w:rPr>
        <w:t>APRESENTAÇÃO - 05</w:t>
      </w:r>
    </w:p>
    <w:p w:rsidR="00001AFF" w:rsidRPr="00365550" w:rsidRDefault="00001AFF" w:rsidP="00593A62">
      <w:pPr>
        <w:spacing w:after="0" w:line="360" w:lineRule="auto"/>
        <w:rPr>
          <w:rFonts w:ascii="Arial" w:hAnsi="Arial" w:cs="Arial"/>
          <w:b/>
          <w:sz w:val="24"/>
          <w:szCs w:val="24"/>
        </w:rPr>
      </w:pPr>
      <w:r w:rsidRPr="00365550">
        <w:rPr>
          <w:rFonts w:ascii="Arial" w:hAnsi="Arial" w:cs="Arial"/>
          <w:b/>
          <w:sz w:val="24"/>
          <w:szCs w:val="24"/>
        </w:rPr>
        <w:t>02 – PROJETOS – 06</w:t>
      </w:r>
    </w:p>
    <w:p w:rsidR="00001AFF" w:rsidRPr="00365550" w:rsidRDefault="00001AFF" w:rsidP="00593A62">
      <w:pPr>
        <w:spacing w:after="0" w:line="360" w:lineRule="auto"/>
        <w:rPr>
          <w:rFonts w:ascii="Arial" w:hAnsi="Arial" w:cs="Arial"/>
          <w:b/>
          <w:sz w:val="24"/>
          <w:szCs w:val="24"/>
        </w:rPr>
      </w:pPr>
      <w:r w:rsidRPr="00365550">
        <w:rPr>
          <w:rFonts w:ascii="Arial" w:hAnsi="Arial" w:cs="Arial"/>
          <w:b/>
          <w:sz w:val="24"/>
          <w:szCs w:val="24"/>
        </w:rPr>
        <w:t>2.1 – REFORÇO ESCOLAR COM INCENTIVO A LEITURA - 06</w:t>
      </w:r>
    </w:p>
    <w:p w:rsidR="00001AFF" w:rsidRPr="00365550" w:rsidRDefault="00001AFF" w:rsidP="00593A62">
      <w:pPr>
        <w:spacing w:after="0" w:line="360" w:lineRule="auto"/>
        <w:rPr>
          <w:rFonts w:ascii="Arial" w:hAnsi="Arial" w:cs="Arial"/>
          <w:b/>
          <w:sz w:val="24"/>
          <w:szCs w:val="24"/>
        </w:rPr>
      </w:pPr>
      <w:r w:rsidRPr="00365550">
        <w:rPr>
          <w:rFonts w:ascii="Arial" w:hAnsi="Arial" w:cs="Arial"/>
          <w:b/>
          <w:sz w:val="24"/>
          <w:szCs w:val="24"/>
        </w:rPr>
        <w:t>2.2 – ATIVIDADE FÍSICA – CORPO EM MOVIMENTO - 06</w:t>
      </w:r>
    </w:p>
    <w:p w:rsidR="00001AFF" w:rsidRPr="00365550" w:rsidRDefault="00001AFF" w:rsidP="00593A62">
      <w:pPr>
        <w:spacing w:after="0" w:line="360" w:lineRule="auto"/>
        <w:rPr>
          <w:rFonts w:ascii="Arial" w:hAnsi="Arial" w:cs="Arial"/>
          <w:b/>
          <w:sz w:val="24"/>
          <w:szCs w:val="24"/>
        </w:rPr>
      </w:pPr>
      <w:r w:rsidRPr="00365550">
        <w:rPr>
          <w:rFonts w:ascii="Arial" w:hAnsi="Arial" w:cs="Arial"/>
          <w:b/>
          <w:sz w:val="24"/>
          <w:szCs w:val="24"/>
        </w:rPr>
        <w:t>2.3 – TODOS CONECTADOS PARA A VIDA – 07</w:t>
      </w:r>
    </w:p>
    <w:p w:rsidR="00001AFF" w:rsidRPr="00365550" w:rsidRDefault="00001AFF" w:rsidP="00593A62">
      <w:pPr>
        <w:spacing w:after="0" w:line="360" w:lineRule="auto"/>
        <w:rPr>
          <w:rFonts w:ascii="Arial" w:hAnsi="Arial" w:cs="Arial"/>
          <w:b/>
          <w:sz w:val="24"/>
          <w:szCs w:val="24"/>
        </w:rPr>
      </w:pPr>
      <w:r w:rsidRPr="00365550">
        <w:rPr>
          <w:rFonts w:ascii="Arial" w:hAnsi="Arial" w:cs="Arial"/>
          <w:b/>
          <w:sz w:val="24"/>
          <w:szCs w:val="24"/>
        </w:rPr>
        <w:t xml:space="preserve">2.4 – GRUPO DE </w:t>
      </w:r>
      <w:r>
        <w:rPr>
          <w:rFonts w:ascii="Arial" w:hAnsi="Arial" w:cs="Arial"/>
          <w:b/>
          <w:sz w:val="24"/>
          <w:szCs w:val="24"/>
        </w:rPr>
        <w:t>CONVIVÊNCIA DA MELHOR IDADE – 08</w:t>
      </w:r>
    </w:p>
    <w:p w:rsidR="00001AFF" w:rsidRPr="00365550" w:rsidRDefault="00001AFF" w:rsidP="00593A62">
      <w:pPr>
        <w:spacing w:after="0" w:line="360" w:lineRule="auto"/>
        <w:rPr>
          <w:rFonts w:ascii="Arial" w:hAnsi="Arial" w:cs="Arial"/>
          <w:b/>
          <w:sz w:val="24"/>
          <w:szCs w:val="24"/>
        </w:rPr>
      </w:pPr>
      <w:r>
        <w:rPr>
          <w:rFonts w:ascii="Arial" w:hAnsi="Arial" w:cs="Arial"/>
          <w:b/>
          <w:sz w:val="24"/>
          <w:szCs w:val="24"/>
        </w:rPr>
        <w:t>2.5 – ENTERJOVEM – 08</w:t>
      </w:r>
      <w:r w:rsidRPr="00365550">
        <w:rPr>
          <w:rFonts w:ascii="Arial" w:hAnsi="Arial" w:cs="Arial"/>
          <w:b/>
          <w:sz w:val="24"/>
          <w:szCs w:val="24"/>
        </w:rPr>
        <w:t xml:space="preserve"> </w:t>
      </w:r>
    </w:p>
    <w:p w:rsidR="00001AFF" w:rsidRPr="00365550" w:rsidRDefault="00001AFF" w:rsidP="00593A62">
      <w:pPr>
        <w:spacing w:after="0" w:line="360" w:lineRule="auto"/>
        <w:rPr>
          <w:rFonts w:ascii="Arial" w:hAnsi="Arial" w:cs="Arial"/>
          <w:b/>
          <w:sz w:val="24"/>
          <w:szCs w:val="24"/>
        </w:rPr>
      </w:pPr>
      <w:r w:rsidRPr="00365550">
        <w:rPr>
          <w:rFonts w:ascii="Arial" w:hAnsi="Arial" w:cs="Arial"/>
          <w:b/>
          <w:sz w:val="24"/>
          <w:szCs w:val="24"/>
        </w:rPr>
        <w:t>03 – RECURSOS HUMANOS – 10</w:t>
      </w:r>
    </w:p>
    <w:p w:rsidR="00001AFF" w:rsidRPr="00365550" w:rsidRDefault="00001AFF" w:rsidP="00593A62">
      <w:pPr>
        <w:spacing w:after="0" w:line="360" w:lineRule="auto"/>
        <w:rPr>
          <w:rFonts w:ascii="Arial" w:hAnsi="Arial" w:cs="Arial"/>
          <w:b/>
          <w:sz w:val="24"/>
          <w:szCs w:val="24"/>
        </w:rPr>
      </w:pPr>
      <w:r w:rsidRPr="00365550">
        <w:rPr>
          <w:rFonts w:ascii="Arial" w:hAnsi="Arial" w:cs="Arial"/>
          <w:b/>
          <w:sz w:val="24"/>
          <w:szCs w:val="24"/>
        </w:rPr>
        <w:t>04 – ATENDIMENTO PSICOSSOCIAL – 11</w:t>
      </w:r>
    </w:p>
    <w:p w:rsidR="00001AFF" w:rsidRDefault="00001AFF" w:rsidP="00593A62">
      <w:pPr>
        <w:spacing w:after="0" w:line="360" w:lineRule="auto"/>
        <w:rPr>
          <w:rFonts w:ascii="Arial" w:hAnsi="Arial" w:cs="Arial"/>
          <w:b/>
          <w:sz w:val="24"/>
          <w:szCs w:val="24"/>
        </w:rPr>
      </w:pPr>
      <w:r w:rsidRPr="00365550">
        <w:rPr>
          <w:rFonts w:ascii="Arial" w:hAnsi="Arial" w:cs="Arial"/>
          <w:b/>
          <w:sz w:val="24"/>
          <w:szCs w:val="24"/>
        </w:rPr>
        <w:t>0</w:t>
      </w:r>
      <w:r>
        <w:rPr>
          <w:rFonts w:ascii="Arial" w:hAnsi="Arial" w:cs="Arial"/>
          <w:b/>
          <w:sz w:val="24"/>
          <w:szCs w:val="24"/>
        </w:rPr>
        <w:t>5</w:t>
      </w:r>
      <w:r w:rsidRPr="00365550">
        <w:rPr>
          <w:rFonts w:ascii="Arial" w:hAnsi="Arial" w:cs="Arial"/>
          <w:b/>
          <w:sz w:val="24"/>
          <w:szCs w:val="24"/>
        </w:rPr>
        <w:t xml:space="preserve"> – CONCLUSÃO </w:t>
      </w:r>
      <w:r>
        <w:rPr>
          <w:rFonts w:ascii="Arial" w:hAnsi="Arial" w:cs="Arial"/>
          <w:b/>
          <w:sz w:val="24"/>
          <w:szCs w:val="24"/>
        </w:rPr>
        <w:t>–</w:t>
      </w:r>
      <w:r w:rsidRPr="00365550">
        <w:rPr>
          <w:rFonts w:ascii="Arial" w:hAnsi="Arial" w:cs="Arial"/>
          <w:b/>
          <w:sz w:val="24"/>
          <w:szCs w:val="24"/>
        </w:rPr>
        <w:t xml:space="preserve"> 16</w:t>
      </w:r>
    </w:p>
    <w:p w:rsidR="00001AFF" w:rsidRDefault="00001AFF" w:rsidP="00593A62">
      <w:pPr>
        <w:spacing w:after="0" w:line="360" w:lineRule="auto"/>
        <w:rPr>
          <w:rFonts w:ascii="Arial" w:hAnsi="Arial" w:cs="Arial"/>
          <w:b/>
          <w:sz w:val="24"/>
          <w:szCs w:val="24"/>
        </w:rPr>
      </w:pPr>
      <w:r>
        <w:rPr>
          <w:rFonts w:ascii="Arial" w:hAnsi="Arial" w:cs="Arial"/>
          <w:b/>
          <w:sz w:val="24"/>
          <w:szCs w:val="24"/>
        </w:rPr>
        <w:t xml:space="preserve">06 – REQUERIMENTO DE HABILITAÇÃO </w:t>
      </w:r>
    </w:p>
    <w:p w:rsidR="00001AFF" w:rsidRDefault="00001AFF" w:rsidP="00593A62">
      <w:pPr>
        <w:spacing w:after="0" w:line="360" w:lineRule="auto"/>
        <w:rPr>
          <w:rFonts w:ascii="Arial" w:hAnsi="Arial" w:cs="Arial"/>
          <w:b/>
          <w:sz w:val="24"/>
          <w:szCs w:val="24"/>
        </w:rPr>
      </w:pPr>
      <w:r>
        <w:rPr>
          <w:rFonts w:ascii="Arial" w:hAnsi="Arial" w:cs="Arial"/>
          <w:b/>
          <w:sz w:val="24"/>
          <w:szCs w:val="24"/>
        </w:rPr>
        <w:t>07 – DECLARAÇÃO DE EXISTÊNCIA E ATUAÇÃO</w:t>
      </w:r>
    </w:p>
    <w:p w:rsidR="00001AFF" w:rsidRPr="00365550" w:rsidRDefault="00001AFF" w:rsidP="00593A62">
      <w:pPr>
        <w:spacing w:after="0" w:line="360" w:lineRule="auto"/>
        <w:rPr>
          <w:rFonts w:ascii="Arial" w:hAnsi="Arial" w:cs="Arial"/>
          <w:b/>
          <w:sz w:val="24"/>
          <w:szCs w:val="24"/>
        </w:rPr>
      </w:pPr>
      <w:r>
        <w:rPr>
          <w:rFonts w:ascii="Arial" w:hAnsi="Arial" w:cs="Arial"/>
          <w:b/>
          <w:sz w:val="24"/>
          <w:szCs w:val="24"/>
        </w:rPr>
        <w:t>08 – DELARAÇÃO DE FUNCIONAMENTO</w:t>
      </w:r>
    </w:p>
    <w:p w:rsidR="00001AFF" w:rsidRDefault="00001AFF" w:rsidP="00593A62">
      <w:pPr>
        <w:spacing w:after="0" w:line="360" w:lineRule="auto"/>
        <w:jc w:val="center"/>
        <w:rPr>
          <w:rFonts w:ascii="Arial" w:hAnsi="Arial" w:cs="Arial"/>
          <w:b/>
          <w:sz w:val="24"/>
          <w:szCs w:val="24"/>
        </w:rPr>
      </w:pPr>
    </w:p>
    <w:p w:rsidR="00001AFF" w:rsidRPr="00365550" w:rsidRDefault="00001AFF" w:rsidP="00715646">
      <w:pPr>
        <w:spacing w:after="0" w:line="240" w:lineRule="auto"/>
        <w:jc w:val="both"/>
        <w:rPr>
          <w:rFonts w:ascii="Arial" w:hAnsi="Arial" w:cs="Arial"/>
          <w:sz w:val="24"/>
          <w:szCs w:val="24"/>
        </w:rPr>
      </w:pPr>
      <w:r w:rsidRPr="00715646">
        <w:rPr>
          <w:rFonts w:ascii="Arial" w:hAnsi="Arial" w:cs="Arial"/>
          <w:b/>
          <w:sz w:val="24"/>
          <w:szCs w:val="24"/>
        </w:rPr>
        <w:br w:type="page"/>
      </w:r>
      <w:r w:rsidRPr="00365550">
        <w:rPr>
          <w:rFonts w:ascii="Arial" w:hAnsi="Arial" w:cs="Arial"/>
          <w:b/>
          <w:sz w:val="24"/>
          <w:szCs w:val="24"/>
          <w:u w:val="single"/>
        </w:rPr>
        <w:lastRenderedPageBreak/>
        <w:t>1 - APRESENTAÇÃO</w:t>
      </w:r>
    </w:p>
    <w:p w:rsidR="00001AFF" w:rsidRPr="00365550" w:rsidRDefault="00001AFF" w:rsidP="007C56FD">
      <w:pPr>
        <w:spacing w:after="0" w:line="240" w:lineRule="auto"/>
        <w:jc w:val="both"/>
        <w:rPr>
          <w:rFonts w:ascii="Arial" w:hAnsi="Arial" w:cs="Arial"/>
          <w:sz w:val="24"/>
          <w:szCs w:val="24"/>
        </w:rPr>
      </w:pPr>
    </w:p>
    <w:p w:rsidR="00001AFF" w:rsidRPr="00DF57F4" w:rsidRDefault="00001AFF" w:rsidP="00B25D12">
      <w:pPr>
        <w:spacing w:after="0" w:line="360" w:lineRule="auto"/>
        <w:jc w:val="both"/>
        <w:rPr>
          <w:rFonts w:ascii="Arial" w:hAnsi="Arial" w:cs="Arial"/>
          <w:b/>
          <w:sz w:val="24"/>
          <w:szCs w:val="24"/>
        </w:rPr>
      </w:pPr>
      <w:r w:rsidRPr="00DF57F4">
        <w:rPr>
          <w:rFonts w:ascii="Arial" w:hAnsi="Arial" w:cs="Arial"/>
          <w:sz w:val="24"/>
          <w:szCs w:val="24"/>
        </w:rPr>
        <w:t xml:space="preserve">O presente relatório tem como objetivo explicitar o funcionamento da instituição e suas atividades referentes </w:t>
      </w:r>
      <w:r w:rsidRPr="00DF57F4">
        <w:rPr>
          <w:rFonts w:ascii="Arial" w:hAnsi="Arial" w:cs="Arial"/>
          <w:b/>
          <w:sz w:val="24"/>
          <w:szCs w:val="24"/>
        </w:rPr>
        <w:t>ao período de janeiro a dezembro de 2010.</w:t>
      </w:r>
    </w:p>
    <w:p w:rsidR="00001AFF" w:rsidRPr="00DF57F4" w:rsidRDefault="00001AFF" w:rsidP="00B25D12">
      <w:pPr>
        <w:spacing w:after="0" w:line="360" w:lineRule="auto"/>
        <w:jc w:val="both"/>
        <w:rPr>
          <w:rFonts w:ascii="Arial" w:hAnsi="Arial" w:cs="Arial"/>
          <w:sz w:val="24"/>
          <w:szCs w:val="24"/>
        </w:rPr>
      </w:pPr>
      <w:r w:rsidRPr="00DF57F4">
        <w:rPr>
          <w:rFonts w:ascii="Arial" w:hAnsi="Arial" w:cs="Arial"/>
          <w:sz w:val="24"/>
          <w:szCs w:val="24"/>
        </w:rPr>
        <w:t>O CEINFA no ano de 2010 obteve varias conquistas e teve muitos desafios no sentido de crescimento de sua autonomia e reconhecimento de beneficio prestado à comunidade, como seu registro no Conselho Municipal da Assistência Social, renovação no Conselho Municipal da Criança e do Adolescente, reconhecimento como instituição que presta serviço ao Idoso pelo Conselho Municipal do Idoso e registro no Conselho da Assistência Social Estadual.</w:t>
      </w:r>
    </w:p>
    <w:p w:rsidR="00001AFF" w:rsidRPr="00DF57F4" w:rsidRDefault="00001AFF" w:rsidP="00B25D12">
      <w:pPr>
        <w:spacing w:after="0" w:line="360" w:lineRule="auto"/>
        <w:jc w:val="both"/>
        <w:rPr>
          <w:rFonts w:ascii="Arial" w:hAnsi="Arial" w:cs="Arial"/>
          <w:sz w:val="24"/>
          <w:szCs w:val="24"/>
        </w:rPr>
      </w:pPr>
      <w:r w:rsidRPr="00DF57F4">
        <w:rPr>
          <w:rFonts w:ascii="Arial" w:hAnsi="Arial" w:cs="Arial"/>
          <w:sz w:val="24"/>
          <w:szCs w:val="24"/>
        </w:rPr>
        <w:t>A instituição é presidida por</w:t>
      </w:r>
      <w:r w:rsidR="006D6A3D">
        <w:rPr>
          <w:rFonts w:ascii="Arial" w:hAnsi="Arial" w:cs="Arial"/>
          <w:sz w:val="24"/>
          <w:szCs w:val="24"/>
        </w:rPr>
        <w:t xml:space="preserve"> </w:t>
      </w:r>
      <w:r w:rsidRPr="00DF57F4">
        <w:rPr>
          <w:rFonts w:ascii="Arial" w:hAnsi="Arial" w:cs="Arial"/>
          <w:sz w:val="24"/>
          <w:szCs w:val="24"/>
        </w:rPr>
        <w:t>Emanuelle Ramos que foi eleita pela segunda vez já que no mês de agosto houve nova eleição de diretoria sendo que a nova diretoria é composta por funcionários do grupo. Atualmente a Equipe técnica da instituição é formada por Josefa Neide coordenadora, Cristiana Fontes assistente social, Sandra Virginia auxiliar administrativo, Alessandra Santos auxiliar administrativo e os instrutores da academia Kennedy e Rogério.</w:t>
      </w:r>
    </w:p>
    <w:p w:rsidR="00001AFF" w:rsidRPr="00DF57F4" w:rsidRDefault="00001AFF" w:rsidP="00B25D12">
      <w:pPr>
        <w:spacing w:after="0" w:line="360" w:lineRule="auto"/>
        <w:jc w:val="both"/>
        <w:rPr>
          <w:rFonts w:ascii="Arial" w:hAnsi="Arial" w:cs="Arial"/>
          <w:sz w:val="24"/>
          <w:szCs w:val="24"/>
        </w:rPr>
      </w:pPr>
      <w:r w:rsidRPr="00DF57F4">
        <w:rPr>
          <w:rFonts w:ascii="Arial" w:hAnsi="Arial" w:cs="Arial"/>
          <w:sz w:val="24"/>
          <w:szCs w:val="24"/>
        </w:rPr>
        <w:t xml:space="preserve">Para o ano de 2010 tivemos parceria com a FUNDAT, que ofereceu instrutores para cursos de informática básica, avançada e cabeleireiro; com a SEMASC tivemos parceria através do convenio 06/2010 onde prestamos serviço de proteção básica ao Idoso e seus familiares; com a SETRAPS através do instituto Empreender </w:t>
      </w:r>
      <w:r>
        <w:rPr>
          <w:rFonts w:ascii="Arial" w:hAnsi="Arial" w:cs="Arial"/>
          <w:sz w:val="24"/>
          <w:szCs w:val="24"/>
        </w:rPr>
        <w:t xml:space="preserve">onde se </w:t>
      </w:r>
      <w:r w:rsidRPr="00DF57F4">
        <w:rPr>
          <w:rFonts w:ascii="Arial" w:hAnsi="Arial" w:cs="Arial"/>
          <w:sz w:val="24"/>
          <w:szCs w:val="24"/>
        </w:rPr>
        <w:t>teve a formação de quatro turmas de 20 alunos, onde oferecemos cursos de inglês, informática e relações sociais através do programa EnterJovem Plus.</w:t>
      </w:r>
    </w:p>
    <w:p w:rsidR="00001AFF" w:rsidRDefault="00001AFF" w:rsidP="007D4BC3">
      <w:pPr>
        <w:spacing w:after="0" w:line="360" w:lineRule="auto"/>
        <w:jc w:val="both"/>
        <w:rPr>
          <w:rFonts w:ascii="Arial" w:hAnsi="Arial" w:cs="Arial"/>
          <w:sz w:val="24"/>
          <w:szCs w:val="24"/>
        </w:rPr>
      </w:pPr>
    </w:p>
    <w:p w:rsidR="00001AFF" w:rsidRDefault="00001AFF" w:rsidP="007D4BC3">
      <w:pPr>
        <w:spacing w:after="0" w:line="360" w:lineRule="auto"/>
        <w:jc w:val="both"/>
        <w:rPr>
          <w:rFonts w:ascii="Arial" w:hAnsi="Arial" w:cs="Arial"/>
          <w:sz w:val="24"/>
          <w:szCs w:val="24"/>
        </w:rPr>
      </w:pPr>
    </w:p>
    <w:p w:rsidR="00001AFF" w:rsidRDefault="00001AFF" w:rsidP="007D4BC3">
      <w:pPr>
        <w:spacing w:after="0" w:line="360" w:lineRule="auto"/>
        <w:jc w:val="both"/>
        <w:rPr>
          <w:rFonts w:ascii="Arial" w:hAnsi="Arial" w:cs="Arial"/>
          <w:sz w:val="24"/>
          <w:szCs w:val="24"/>
        </w:rPr>
      </w:pPr>
    </w:p>
    <w:p w:rsidR="00001AFF" w:rsidRDefault="00001AFF" w:rsidP="007D4BC3">
      <w:pPr>
        <w:spacing w:after="0" w:line="360" w:lineRule="auto"/>
        <w:jc w:val="both"/>
        <w:rPr>
          <w:rFonts w:ascii="Arial" w:hAnsi="Arial" w:cs="Arial"/>
          <w:sz w:val="24"/>
          <w:szCs w:val="24"/>
        </w:rPr>
      </w:pPr>
    </w:p>
    <w:p w:rsidR="00001AFF" w:rsidRDefault="00001AFF" w:rsidP="007D4BC3">
      <w:pPr>
        <w:spacing w:after="0" w:line="360" w:lineRule="auto"/>
        <w:jc w:val="both"/>
        <w:rPr>
          <w:rFonts w:ascii="Arial" w:hAnsi="Arial" w:cs="Arial"/>
          <w:sz w:val="24"/>
          <w:szCs w:val="24"/>
        </w:rPr>
      </w:pPr>
    </w:p>
    <w:p w:rsidR="00001AFF" w:rsidRDefault="00001AFF" w:rsidP="007D4BC3">
      <w:pPr>
        <w:spacing w:after="0" w:line="360" w:lineRule="auto"/>
        <w:jc w:val="both"/>
        <w:rPr>
          <w:rFonts w:ascii="Arial" w:hAnsi="Arial" w:cs="Arial"/>
          <w:sz w:val="24"/>
          <w:szCs w:val="24"/>
        </w:rPr>
      </w:pPr>
    </w:p>
    <w:p w:rsidR="00001AFF" w:rsidRDefault="00001AFF" w:rsidP="007D4BC3">
      <w:pPr>
        <w:spacing w:after="0" w:line="360" w:lineRule="auto"/>
        <w:jc w:val="both"/>
        <w:rPr>
          <w:rFonts w:ascii="Arial" w:hAnsi="Arial" w:cs="Arial"/>
          <w:sz w:val="24"/>
          <w:szCs w:val="24"/>
        </w:rPr>
      </w:pPr>
    </w:p>
    <w:p w:rsidR="00001AFF" w:rsidRDefault="00001AFF" w:rsidP="004D2158">
      <w:pPr>
        <w:spacing w:after="0" w:line="360" w:lineRule="auto"/>
        <w:rPr>
          <w:rFonts w:ascii="Arial" w:hAnsi="Arial" w:cs="Arial"/>
          <w:b/>
          <w:sz w:val="24"/>
          <w:szCs w:val="24"/>
          <w:u w:val="single"/>
        </w:rPr>
      </w:pPr>
    </w:p>
    <w:p w:rsidR="00001AFF" w:rsidRDefault="00001AFF" w:rsidP="004D2158">
      <w:pPr>
        <w:spacing w:after="0" w:line="360" w:lineRule="auto"/>
        <w:rPr>
          <w:rFonts w:ascii="Arial" w:hAnsi="Arial" w:cs="Arial"/>
          <w:b/>
          <w:sz w:val="24"/>
          <w:szCs w:val="24"/>
          <w:u w:val="single"/>
        </w:rPr>
      </w:pPr>
    </w:p>
    <w:p w:rsidR="00001AFF" w:rsidRDefault="00001AFF" w:rsidP="004D2158">
      <w:pPr>
        <w:spacing w:after="0" w:line="360" w:lineRule="auto"/>
        <w:rPr>
          <w:rFonts w:ascii="Arial" w:hAnsi="Arial" w:cs="Arial"/>
          <w:b/>
          <w:sz w:val="24"/>
          <w:szCs w:val="24"/>
          <w:u w:val="single"/>
        </w:rPr>
      </w:pPr>
    </w:p>
    <w:p w:rsidR="00001AFF" w:rsidRPr="00365550" w:rsidRDefault="00001AFF" w:rsidP="004D2158">
      <w:pPr>
        <w:spacing w:after="0" w:line="360" w:lineRule="auto"/>
        <w:rPr>
          <w:rFonts w:ascii="Arial" w:hAnsi="Arial" w:cs="Arial"/>
          <w:b/>
          <w:sz w:val="24"/>
          <w:szCs w:val="24"/>
          <w:u w:val="single"/>
        </w:rPr>
      </w:pPr>
      <w:r w:rsidRPr="00365550">
        <w:rPr>
          <w:rFonts w:ascii="Arial" w:hAnsi="Arial" w:cs="Arial"/>
          <w:b/>
          <w:sz w:val="24"/>
          <w:szCs w:val="24"/>
          <w:u w:val="single"/>
        </w:rPr>
        <w:lastRenderedPageBreak/>
        <w:t>2 - PROJETOS</w:t>
      </w:r>
    </w:p>
    <w:p w:rsidR="00001AFF" w:rsidRPr="00365550" w:rsidRDefault="00001AFF" w:rsidP="007D4BC3">
      <w:pPr>
        <w:spacing w:line="360" w:lineRule="auto"/>
        <w:jc w:val="both"/>
        <w:rPr>
          <w:rFonts w:ascii="Arial" w:hAnsi="Arial" w:cs="Arial"/>
          <w:b/>
          <w:sz w:val="24"/>
          <w:szCs w:val="24"/>
          <w:u w:val="single"/>
        </w:rPr>
      </w:pPr>
      <w:r w:rsidRPr="00365550">
        <w:rPr>
          <w:rFonts w:ascii="Arial" w:hAnsi="Arial" w:cs="Arial"/>
          <w:b/>
          <w:bCs/>
          <w:sz w:val="24"/>
          <w:szCs w:val="24"/>
          <w:u w:val="single"/>
        </w:rPr>
        <w:t>2.1 Projeto:</w:t>
      </w:r>
      <w:r w:rsidRPr="00365550">
        <w:rPr>
          <w:rFonts w:ascii="Arial" w:hAnsi="Arial" w:cs="Arial"/>
          <w:b/>
          <w:sz w:val="24"/>
          <w:szCs w:val="24"/>
          <w:u w:val="single"/>
        </w:rPr>
        <w:t xml:space="preserve"> Reforço Escolar com Incentivo a Leitura</w:t>
      </w:r>
    </w:p>
    <w:p w:rsidR="00001AFF" w:rsidRDefault="00001AFF" w:rsidP="00692EBB">
      <w:pPr>
        <w:spacing w:after="0" w:line="240" w:lineRule="auto"/>
        <w:jc w:val="both"/>
        <w:rPr>
          <w:rFonts w:ascii="Arial" w:hAnsi="Arial" w:cs="Arial"/>
          <w:sz w:val="24"/>
          <w:szCs w:val="24"/>
        </w:rPr>
      </w:pPr>
      <w:r w:rsidRPr="00365550">
        <w:rPr>
          <w:rFonts w:ascii="Arial" w:hAnsi="Arial" w:cs="Arial"/>
          <w:b/>
          <w:sz w:val="24"/>
          <w:szCs w:val="24"/>
        </w:rPr>
        <w:t>Público atendido:</w:t>
      </w:r>
      <w:r w:rsidRPr="00365550">
        <w:rPr>
          <w:rFonts w:ascii="Arial" w:hAnsi="Arial" w:cs="Arial"/>
          <w:sz w:val="24"/>
          <w:szCs w:val="24"/>
        </w:rPr>
        <w:t xml:space="preserve"> Crianças na faixa etária de </w:t>
      </w:r>
      <w:smartTag w:uri="urn:schemas-microsoft-com:office:smarttags" w:element="metricconverter">
        <w:smartTagPr>
          <w:attr w:name="ProductID" w:val="19 a"/>
        </w:smartTagPr>
        <w:r w:rsidRPr="00365550">
          <w:rPr>
            <w:rFonts w:ascii="Arial" w:hAnsi="Arial" w:cs="Arial"/>
            <w:sz w:val="24"/>
            <w:szCs w:val="24"/>
          </w:rPr>
          <w:t>02 a</w:t>
        </w:r>
      </w:smartTag>
      <w:r w:rsidRPr="00365550">
        <w:rPr>
          <w:rFonts w:ascii="Arial" w:hAnsi="Arial" w:cs="Arial"/>
          <w:sz w:val="24"/>
          <w:szCs w:val="24"/>
        </w:rPr>
        <w:t xml:space="preserve"> 12 anos de idade</w:t>
      </w:r>
    </w:p>
    <w:p w:rsidR="00001AFF" w:rsidRPr="00365550" w:rsidRDefault="00001AFF" w:rsidP="00692EBB">
      <w:pPr>
        <w:spacing w:after="0" w:line="240" w:lineRule="auto"/>
        <w:jc w:val="both"/>
        <w:rPr>
          <w:rFonts w:ascii="Arial" w:hAnsi="Arial" w:cs="Arial"/>
          <w:sz w:val="24"/>
          <w:szCs w:val="24"/>
        </w:rPr>
      </w:pPr>
      <w:r w:rsidRPr="001E6B6F">
        <w:rPr>
          <w:rFonts w:ascii="Arial" w:hAnsi="Arial" w:cs="Arial"/>
          <w:b/>
          <w:sz w:val="24"/>
          <w:szCs w:val="24"/>
        </w:rPr>
        <w:t>Capacidade de Atendimento:</w:t>
      </w:r>
      <w:r>
        <w:rPr>
          <w:rFonts w:ascii="Arial" w:hAnsi="Arial" w:cs="Arial"/>
          <w:sz w:val="24"/>
          <w:szCs w:val="24"/>
        </w:rPr>
        <w:t xml:space="preserve"> 40 crianças</w:t>
      </w:r>
    </w:p>
    <w:p w:rsidR="00001AFF" w:rsidRPr="00365550" w:rsidRDefault="00001AFF" w:rsidP="00692EBB">
      <w:pPr>
        <w:spacing w:after="0" w:line="240" w:lineRule="auto"/>
        <w:jc w:val="both"/>
        <w:rPr>
          <w:rFonts w:ascii="Arial" w:hAnsi="Arial" w:cs="Arial"/>
          <w:sz w:val="24"/>
          <w:szCs w:val="24"/>
        </w:rPr>
      </w:pPr>
      <w:r w:rsidRPr="00365550">
        <w:rPr>
          <w:rFonts w:ascii="Arial" w:hAnsi="Arial" w:cs="Arial"/>
          <w:b/>
          <w:sz w:val="24"/>
          <w:szCs w:val="24"/>
        </w:rPr>
        <w:t xml:space="preserve">Critérios de acesso: </w:t>
      </w:r>
      <w:r w:rsidRPr="00365550">
        <w:rPr>
          <w:rFonts w:ascii="Arial" w:hAnsi="Arial" w:cs="Arial"/>
          <w:sz w:val="24"/>
          <w:szCs w:val="24"/>
        </w:rPr>
        <w:t>Crianças oriundas de escolas públicas, Beneficiários do Programa Bolsa Família ou estejam cadastrados no Sistema Único da Assistência.</w:t>
      </w:r>
    </w:p>
    <w:p w:rsidR="00001AFF" w:rsidRPr="00365550" w:rsidRDefault="00001AFF" w:rsidP="00692EBB">
      <w:pPr>
        <w:pStyle w:val="PargrafodaLista"/>
        <w:spacing w:after="0" w:line="240" w:lineRule="auto"/>
        <w:ind w:left="0"/>
        <w:contextualSpacing w:val="0"/>
        <w:jc w:val="both"/>
        <w:rPr>
          <w:rFonts w:ascii="Arial" w:hAnsi="Arial" w:cs="Arial"/>
          <w:sz w:val="24"/>
          <w:szCs w:val="24"/>
        </w:rPr>
      </w:pPr>
      <w:r w:rsidRPr="00365550">
        <w:rPr>
          <w:rFonts w:ascii="Arial" w:hAnsi="Arial" w:cs="Arial"/>
          <w:b/>
          <w:sz w:val="24"/>
          <w:szCs w:val="24"/>
        </w:rPr>
        <w:t>Objetivos esperados:</w:t>
      </w:r>
      <w:r w:rsidRPr="00365550">
        <w:rPr>
          <w:rFonts w:ascii="Arial" w:hAnsi="Arial" w:cs="Arial"/>
          <w:sz w:val="24"/>
          <w:szCs w:val="24"/>
        </w:rPr>
        <w:t xml:space="preserve"> Proporcionar as crianças atendidas maior desempenho nas escolas de ensino regular, oferecendo os mesmos subsídios necessários para o reforço nas atividades normais em sala de aula.</w:t>
      </w:r>
    </w:p>
    <w:p w:rsidR="00001AFF" w:rsidRPr="00365550" w:rsidRDefault="00001AFF" w:rsidP="00692EBB">
      <w:pPr>
        <w:pStyle w:val="PargrafodaLista"/>
        <w:spacing w:after="0" w:line="240" w:lineRule="auto"/>
        <w:ind w:left="0"/>
        <w:contextualSpacing w:val="0"/>
        <w:jc w:val="both"/>
        <w:rPr>
          <w:rFonts w:ascii="Arial" w:hAnsi="Arial" w:cs="Arial"/>
          <w:sz w:val="24"/>
          <w:szCs w:val="24"/>
        </w:rPr>
      </w:pPr>
      <w:r w:rsidRPr="00365550">
        <w:rPr>
          <w:rFonts w:ascii="Arial" w:hAnsi="Arial" w:cs="Arial"/>
          <w:b/>
          <w:sz w:val="24"/>
          <w:szCs w:val="24"/>
        </w:rPr>
        <w:t>Resultados Alcançados</w:t>
      </w:r>
      <w:r w:rsidRPr="00365550">
        <w:rPr>
          <w:rFonts w:ascii="Arial" w:hAnsi="Arial" w:cs="Arial"/>
          <w:sz w:val="24"/>
          <w:szCs w:val="24"/>
        </w:rPr>
        <w:t xml:space="preserve">: </w:t>
      </w:r>
      <w:r w:rsidRPr="00365550">
        <w:rPr>
          <w:rFonts w:ascii="Arial" w:hAnsi="Arial" w:cs="Arial"/>
          <w:color w:val="000000"/>
          <w:sz w:val="24"/>
          <w:szCs w:val="24"/>
        </w:rPr>
        <w:t>Aumento do índice de aprovação na escola, Elevação do conhecimento e elevação da auto-estima dos participantes</w:t>
      </w:r>
    </w:p>
    <w:p w:rsidR="00001AFF" w:rsidRPr="00365550" w:rsidRDefault="00001AFF" w:rsidP="00692EBB">
      <w:pPr>
        <w:tabs>
          <w:tab w:val="left" w:pos="1440"/>
        </w:tabs>
        <w:spacing w:after="0" w:line="240" w:lineRule="auto"/>
        <w:jc w:val="both"/>
        <w:rPr>
          <w:rFonts w:ascii="Arial" w:hAnsi="Arial" w:cs="Arial"/>
          <w:sz w:val="24"/>
          <w:szCs w:val="24"/>
        </w:rPr>
      </w:pPr>
      <w:r w:rsidRPr="00365550">
        <w:rPr>
          <w:rFonts w:ascii="Arial" w:hAnsi="Arial" w:cs="Arial"/>
          <w:b/>
          <w:bCs/>
          <w:sz w:val="24"/>
          <w:szCs w:val="24"/>
        </w:rPr>
        <w:t>Período de funcionamento:</w:t>
      </w:r>
      <w:r w:rsidRPr="00365550">
        <w:rPr>
          <w:rFonts w:ascii="Arial" w:hAnsi="Arial" w:cs="Arial"/>
          <w:sz w:val="24"/>
          <w:szCs w:val="24"/>
        </w:rPr>
        <w:t xml:space="preserve"> Segunda à sexta. Pela manhã das 08: 00 às 10:00 ( 1ª e 2º series) e das 10:00 às 11:30 (3ª e 4ª).</w:t>
      </w:r>
    </w:p>
    <w:p w:rsidR="00001AFF" w:rsidRPr="00365550" w:rsidRDefault="00001AFF" w:rsidP="00692EBB">
      <w:pPr>
        <w:tabs>
          <w:tab w:val="left" w:pos="1440"/>
        </w:tabs>
        <w:spacing w:after="0" w:line="240" w:lineRule="auto"/>
        <w:jc w:val="both"/>
        <w:rPr>
          <w:rFonts w:ascii="Arial" w:hAnsi="Arial" w:cs="Arial"/>
          <w:sz w:val="24"/>
          <w:szCs w:val="24"/>
        </w:rPr>
      </w:pPr>
      <w:r w:rsidRPr="00365550">
        <w:rPr>
          <w:rFonts w:ascii="Arial" w:hAnsi="Arial" w:cs="Arial"/>
          <w:b/>
          <w:sz w:val="24"/>
          <w:szCs w:val="24"/>
        </w:rPr>
        <w:t>Responsável pela execução do projeto:</w:t>
      </w:r>
      <w:r w:rsidRPr="00365550">
        <w:rPr>
          <w:rFonts w:ascii="Arial" w:hAnsi="Arial" w:cs="Arial"/>
          <w:sz w:val="24"/>
          <w:szCs w:val="24"/>
        </w:rPr>
        <w:t xml:space="preserve"> Educador de Nível Médio.</w:t>
      </w:r>
    </w:p>
    <w:p w:rsidR="00001AFF" w:rsidRPr="00365550" w:rsidRDefault="00001AFF" w:rsidP="00692EBB">
      <w:pPr>
        <w:tabs>
          <w:tab w:val="left" w:pos="1440"/>
        </w:tabs>
        <w:spacing w:after="0" w:line="240" w:lineRule="auto"/>
        <w:jc w:val="both"/>
        <w:rPr>
          <w:rFonts w:ascii="Arial" w:hAnsi="Arial" w:cs="Arial"/>
          <w:sz w:val="24"/>
          <w:szCs w:val="24"/>
        </w:rPr>
      </w:pPr>
      <w:r w:rsidRPr="00365550">
        <w:rPr>
          <w:rFonts w:ascii="Arial" w:hAnsi="Arial" w:cs="Arial"/>
          <w:b/>
          <w:sz w:val="24"/>
          <w:szCs w:val="24"/>
        </w:rPr>
        <w:t>Financiador:</w:t>
      </w:r>
      <w:r w:rsidRPr="00365550">
        <w:rPr>
          <w:rFonts w:ascii="Arial" w:hAnsi="Arial" w:cs="Arial"/>
          <w:sz w:val="24"/>
          <w:szCs w:val="24"/>
        </w:rPr>
        <w:t xml:space="preserve"> CEINFA – recursos próprios. </w:t>
      </w:r>
    </w:p>
    <w:p w:rsidR="00001AFF" w:rsidRDefault="00001AFF" w:rsidP="00692EBB">
      <w:pPr>
        <w:tabs>
          <w:tab w:val="left" w:pos="1440"/>
        </w:tabs>
        <w:spacing w:after="0" w:line="240" w:lineRule="auto"/>
        <w:jc w:val="both"/>
        <w:rPr>
          <w:rFonts w:ascii="Arial" w:hAnsi="Arial" w:cs="Arial"/>
          <w:sz w:val="24"/>
          <w:szCs w:val="24"/>
        </w:rPr>
      </w:pPr>
      <w:r w:rsidRPr="00365550">
        <w:rPr>
          <w:rFonts w:ascii="Arial" w:hAnsi="Arial" w:cs="Arial"/>
          <w:b/>
          <w:sz w:val="24"/>
          <w:szCs w:val="24"/>
        </w:rPr>
        <w:t>Local de execução:</w:t>
      </w:r>
      <w:r w:rsidRPr="00365550">
        <w:rPr>
          <w:rFonts w:ascii="Arial" w:hAnsi="Arial" w:cs="Arial"/>
          <w:sz w:val="24"/>
          <w:szCs w:val="24"/>
        </w:rPr>
        <w:t xml:space="preserve"> Ceinfa – Aracaju – SE</w:t>
      </w:r>
    </w:p>
    <w:p w:rsidR="00001AFF" w:rsidRDefault="00001AFF" w:rsidP="00692EBB">
      <w:pPr>
        <w:tabs>
          <w:tab w:val="left" w:pos="1440"/>
        </w:tabs>
        <w:spacing w:after="0" w:line="240" w:lineRule="auto"/>
        <w:jc w:val="both"/>
        <w:rPr>
          <w:rFonts w:ascii="Arial" w:hAnsi="Arial" w:cs="Arial"/>
          <w:sz w:val="24"/>
          <w:szCs w:val="24"/>
        </w:rPr>
      </w:pPr>
    </w:p>
    <w:p w:rsidR="00001AFF" w:rsidRDefault="00001AFF" w:rsidP="00692EBB">
      <w:pPr>
        <w:tabs>
          <w:tab w:val="left" w:pos="1440"/>
        </w:tabs>
        <w:spacing w:after="0" w:line="240" w:lineRule="auto"/>
        <w:jc w:val="both"/>
        <w:rPr>
          <w:rFonts w:ascii="Arial" w:hAnsi="Arial" w:cs="Arial"/>
          <w:sz w:val="24"/>
          <w:szCs w:val="24"/>
        </w:rPr>
      </w:pPr>
      <w:r>
        <w:rPr>
          <w:rFonts w:ascii="Arial" w:hAnsi="Arial" w:cs="Arial"/>
          <w:sz w:val="24"/>
          <w:szCs w:val="24"/>
        </w:rPr>
        <w:t>Durante o segundo semestre foi necessário que fechássemos a turma do reforço escolar no período da manhã, pois não tínhamos publico suficiente para mantermos a turma aberta já que só havia três alunos que foram remanejados para o horário da tarde já que houve a flexibilidade de mudança de horário na escola. Isso se deve por conta de que as escolas no período da manhã funcionam com turmas de ensino fundamental que é o nosso publico no reforço. Percebemos uma queda muito grande no projeto como podemos analisar no gráfico abaixo.</w:t>
      </w:r>
    </w:p>
    <w:p w:rsidR="00001AFF" w:rsidRPr="006B6AC0" w:rsidRDefault="00510275" w:rsidP="007D4BC3">
      <w:pPr>
        <w:tabs>
          <w:tab w:val="left" w:pos="1440"/>
        </w:tabs>
        <w:spacing w:after="0" w:line="360" w:lineRule="auto"/>
        <w:jc w:val="both"/>
        <w:rPr>
          <w:rFonts w:ascii="Arial" w:hAnsi="Arial" w:cs="Arial"/>
          <w:sz w:val="24"/>
          <w:szCs w:val="24"/>
        </w:rPr>
      </w:pPr>
      <w:r w:rsidRPr="00510275">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9.5pt;margin-top:7.8pt;width:280.8pt;height:116.05pt;z-index:1">
            <v:imagedata r:id="rId8" o:title=""/>
            <w10:wrap type="square"/>
          </v:shape>
        </w:pict>
      </w:r>
    </w:p>
    <w:p w:rsidR="00001AFF" w:rsidRPr="00365550" w:rsidRDefault="00001AFF" w:rsidP="007D4BC3">
      <w:pPr>
        <w:tabs>
          <w:tab w:val="left" w:pos="1440"/>
        </w:tabs>
        <w:spacing w:after="0" w:line="360" w:lineRule="auto"/>
        <w:jc w:val="both"/>
        <w:rPr>
          <w:rFonts w:ascii="Arial" w:hAnsi="Arial" w:cs="Arial"/>
          <w:sz w:val="24"/>
          <w:szCs w:val="24"/>
        </w:rPr>
      </w:pPr>
    </w:p>
    <w:p w:rsidR="00001AFF" w:rsidRPr="00365550" w:rsidRDefault="00001AFF" w:rsidP="007D4BC3">
      <w:pPr>
        <w:tabs>
          <w:tab w:val="left" w:pos="1440"/>
        </w:tabs>
        <w:spacing w:after="0" w:line="360" w:lineRule="auto"/>
        <w:jc w:val="both"/>
        <w:rPr>
          <w:rFonts w:ascii="Arial" w:hAnsi="Arial" w:cs="Arial"/>
          <w:sz w:val="24"/>
          <w:szCs w:val="24"/>
        </w:rPr>
      </w:pPr>
    </w:p>
    <w:p w:rsidR="00001AFF" w:rsidRDefault="00001AFF" w:rsidP="00591077">
      <w:pPr>
        <w:spacing w:line="360" w:lineRule="auto"/>
        <w:jc w:val="both"/>
        <w:rPr>
          <w:rFonts w:ascii="Arial" w:hAnsi="Arial" w:cs="Arial"/>
          <w:b/>
          <w:bCs/>
          <w:sz w:val="24"/>
          <w:szCs w:val="24"/>
          <w:u w:val="single"/>
        </w:rPr>
      </w:pPr>
    </w:p>
    <w:p w:rsidR="00001AFF" w:rsidRDefault="00001AFF" w:rsidP="00591077">
      <w:pPr>
        <w:spacing w:line="360" w:lineRule="auto"/>
        <w:jc w:val="both"/>
        <w:rPr>
          <w:rFonts w:ascii="Arial" w:hAnsi="Arial" w:cs="Arial"/>
          <w:b/>
          <w:bCs/>
          <w:sz w:val="24"/>
          <w:szCs w:val="24"/>
          <w:u w:val="single"/>
        </w:rPr>
      </w:pPr>
    </w:p>
    <w:p w:rsidR="00001AFF" w:rsidRDefault="00001AFF" w:rsidP="00591077">
      <w:pPr>
        <w:spacing w:line="360" w:lineRule="auto"/>
        <w:jc w:val="both"/>
        <w:rPr>
          <w:rFonts w:ascii="Arial" w:hAnsi="Arial" w:cs="Arial"/>
          <w:b/>
          <w:bCs/>
          <w:sz w:val="24"/>
          <w:szCs w:val="24"/>
          <w:u w:val="single"/>
        </w:rPr>
      </w:pPr>
    </w:p>
    <w:p w:rsidR="00001AFF" w:rsidRPr="00365550" w:rsidRDefault="00001AFF" w:rsidP="00591077">
      <w:pPr>
        <w:spacing w:line="360" w:lineRule="auto"/>
        <w:jc w:val="both"/>
        <w:rPr>
          <w:rFonts w:ascii="Arial" w:hAnsi="Arial" w:cs="Arial"/>
          <w:b/>
          <w:sz w:val="24"/>
          <w:szCs w:val="24"/>
          <w:u w:val="single"/>
        </w:rPr>
      </w:pPr>
      <w:r w:rsidRPr="00365550">
        <w:rPr>
          <w:rFonts w:ascii="Arial" w:hAnsi="Arial" w:cs="Arial"/>
          <w:b/>
          <w:bCs/>
          <w:sz w:val="24"/>
          <w:szCs w:val="24"/>
          <w:u w:val="single"/>
        </w:rPr>
        <w:t xml:space="preserve">2.2 Projeto: </w:t>
      </w:r>
      <w:r w:rsidRPr="00365550">
        <w:rPr>
          <w:rFonts w:ascii="Arial" w:hAnsi="Arial" w:cs="Arial"/>
          <w:b/>
          <w:sz w:val="24"/>
          <w:szCs w:val="24"/>
          <w:u w:val="single"/>
        </w:rPr>
        <w:t>Atividade Física “Corpo em Movimento”.</w:t>
      </w:r>
    </w:p>
    <w:p w:rsidR="00001AFF" w:rsidRDefault="00001AFF" w:rsidP="00692EBB">
      <w:pPr>
        <w:spacing w:after="0" w:line="240" w:lineRule="auto"/>
        <w:jc w:val="both"/>
        <w:rPr>
          <w:rFonts w:ascii="Arial" w:hAnsi="Arial" w:cs="Arial"/>
          <w:sz w:val="24"/>
          <w:szCs w:val="24"/>
        </w:rPr>
      </w:pPr>
      <w:r w:rsidRPr="00365550">
        <w:rPr>
          <w:rFonts w:ascii="Arial" w:hAnsi="Arial" w:cs="Arial"/>
          <w:b/>
          <w:sz w:val="24"/>
          <w:szCs w:val="24"/>
        </w:rPr>
        <w:t>Público atendido:</w:t>
      </w:r>
      <w:r w:rsidRPr="00365550">
        <w:rPr>
          <w:rFonts w:ascii="Arial" w:hAnsi="Arial" w:cs="Arial"/>
          <w:sz w:val="24"/>
          <w:szCs w:val="24"/>
        </w:rPr>
        <w:t xml:space="preserve"> Adolescentes, Adultos e Idosos. </w:t>
      </w:r>
    </w:p>
    <w:p w:rsidR="00001AFF" w:rsidRPr="00365550" w:rsidRDefault="00001AFF" w:rsidP="00692EBB">
      <w:pPr>
        <w:spacing w:after="0" w:line="240" w:lineRule="auto"/>
        <w:jc w:val="both"/>
        <w:rPr>
          <w:rFonts w:ascii="Arial" w:hAnsi="Arial" w:cs="Arial"/>
          <w:b/>
          <w:sz w:val="24"/>
          <w:szCs w:val="24"/>
          <w:u w:val="single"/>
        </w:rPr>
      </w:pPr>
      <w:r w:rsidRPr="00692EBB">
        <w:rPr>
          <w:rFonts w:ascii="Arial" w:hAnsi="Arial" w:cs="Arial"/>
          <w:b/>
          <w:sz w:val="24"/>
          <w:szCs w:val="24"/>
        </w:rPr>
        <w:t>Capacidade de atendimento:</w:t>
      </w:r>
      <w:r>
        <w:rPr>
          <w:rFonts w:ascii="Arial" w:hAnsi="Arial" w:cs="Arial"/>
          <w:sz w:val="24"/>
          <w:szCs w:val="24"/>
        </w:rPr>
        <w:t xml:space="preserve"> 90 alunos por turno</w:t>
      </w:r>
    </w:p>
    <w:p w:rsidR="00001AFF" w:rsidRPr="00365550" w:rsidRDefault="00001AFF" w:rsidP="00692EBB">
      <w:pPr>
        <w:spacing w:after="0" w:line="240" w:lineRule="auto"/>
        <w:jc w:val="both"/>
        <w:rPr>
          <w:rFonts w:ascii="Arial" w:hAnsi="Arial" w:cs="Arial"/>
          <w:sz w:val="24"/>
          <w:szCs w:val="24"/>
        </w:rPr>
      </w:pPr>
      <w:r w:rsidRPr="00365550">
        <w:rPr>
          <w:rFonts w:ascii="Arial" w:hAnsi="Arial" w:cs="Arial"/>
          <w:b/>
          <w:sz w:val="24"/>
          <w:szCs w:val="24"/>
        </w:rPr>
        <w:t>Critérios de acesso:</w:t>
      </w:r>
      <w:r w:rsidRPr="00365550">
        <w:rPr>
          <w:rFonts w:ascii="Arial" w:hAnsi="Arial" w:cs="Arial"/>
          <w:sz w:val="24"/>
          <w:szCs w:val="24"/>
        </w:rPr>
        <w:t xml:space="preserve"> Qualquer pessoa que sejam oriundos de comunidades carentes de Aracaju, Beneficiários do Programa Bolsa Família ou estejam cadastrados no Sistema Único da Assistência, desde que estejam devidamente liberados pelo serviço de saúde apresentando para isso um atestado médico.</w:t>
      </w:r>
    </w:p>
    <w:p w:rsidR="00001AFF" w:rsidRPr="00365550" w:rsidRDefault="00001AFF" w:rsidP="00692EBB">
      <w:pPr>
        <w:spacing w:after="0" w:line="240" w:lineRule="auto"/>
        <w:jc w:val="both"/>
        <w:rPr>
          <w:rFonts w:ascii="Arial" w:hAnsi="Arial" w:cs="Arial"/>
          <w:sz w:val="24"/>
          <w:szCs w:val="24"/>
        </w:rPr>
      </w:pPr>
      <w:r w:rsidRPr="00365550">
        <w:rPr>
          <w:rFonts w:ascii="Arial" w:hAnsi="Arial" w:cs="Arial"/>
          <w:b/>
          <w:sz w:val="24"/>
          <w:szCs w:val="24"/>
        </w:rPr>
        <w:t>Resultados Alcançados:</w:t>
      </w:r>
      <w:r w:rsidRPr="00365550">
        <w:rPr>
          <w:rFonts w:ascii="Arial" w:hAnsi="Arial" w:cs="Arial"/>
          <w:sz w:val="24"/>
          <w:szCs w:val="24"/>
        </w:rPr>
        <w:t xml:space="preserve"> Elevar a auto-estima e disposição das pessoas envolvidas e dessa forma melhorar a qualidade de vida.</w:t>
      </w:r>
    </w:p>
    <w:p w:rsidR="00001AFF" w:rsidRPr="00365550" w:rsidRDefault="00001AFF" w:rsidP="00692EBB">
      <w:pPr>
        <w:spacing w:after="0" w:line="240" w:lineRule="auto"/>
        <w:jc w:val="both"/>
        <w:rPr>
          <w:rFonts w:ascii="Arial" w:hAnsi="Arial" w:cs="Arial"/>
          <w:sz w:val="24"/>
          <w:szCs w:val="24"/>
        </w:rPr>
      </w:pPr>
      <w:r w:rsidRPr="00365550">
        <w:rPr>
          <w:rFonts w:ascii="Arial" w:hAnsi="Arial" w:cs="Arial"/>
          <w:b/>
          <w:sz w:val="24"/>
          <w:szCs w:val="24"/>
        </w:rPr>
        <w:lastRenderedPageBreak/>
        <w:t xml:space="preserve">Objetivos esperados: </w:t>
      </w:r>
      <w:r w:rsidRPr="00365550">
        <w:rPr>
          <w:rFonts w:ascii="Arial" w:hAnsi="Arial" w:cs="Arial"/>
          <w:sz w:val="24"/>
          <w:szCs w:val="24"/>
        </w:rPr>
        <w:t>Proporcionar aos usuários exercício físicos e aeróbicos a fim de que tenham maior qualidade de vida.</w:t>
      </w:r>
    </w:p>
    <w:p w:rsidR="00001AFF" w:rsidRPr="00365550" w:rsidRDefault="00001AFF" w:rsidP="00692EBB">
      <w:pPr>
        <w:spacing w:after="0" w:line="240" w:lineRule="auto"/>
        <w:jc w:val="both"/>
        <w:rPr>
          <w:rFonts w:ascii="Arial" w:hAnsi="Arial" w:cs="Arial"/>
          <w:b/>
          <w:bCs/>
          <w:sz w:val="24"/>
          <w:szCs w:val="24"/>
        </w:rPr>
      </w:pPr>
      <w:r w:rsidRPr="00365550">
        <w:rPr>
          <w:rFonts w:ascii="Arial" w:hAnsi="Arial" w:cs="Arial"/>
          <w:b/>
          <w:bCs/>
          <w:sz w:val="24"/>
          <w:szCs w:val="24"/>
        </w:rPr>
        <w:t xml:space="preserve">Período de funcionamento: </w:t>
      </w:r>
      <w:r w:rsidRPr="00365550">
        <w:rPr>
          <w:rFonts w:ascii="Arial" w:hAnsi="Arial" w:cs="Arial"/>
          <w:bCs/>
          <w:sz w:val="24"/>
          <w:szCs w:val="24"/>
        </w:rPr>
        <w:t>Segunda a Quinta pela manhã das 07:</w:t>
      </w:r>
      <w:r>
        <w:rPr>
          <w:rFonts w:ascii="Arial" w:hAnsi="Arial" w:cs="Arial"/>
          <w:bCs/>
          <w:sz w:val="24"/>
          <w:szCs w:val="24"/>
        </w:rPr>
        <w:t>30</w:t>
      </w:r>
      <w:r w:rsidRPr="00365550">
        <w:rPr>
          <w:rFonts w:ascii="Arial" w:hAnsi="Arial" w:cs="Arial"/>
          <w:bCs/>
          <w:sz w:val="24"/>
          <w:szCs w:val="24"/>
        </w:rPr>
        <w:t xml:space="preserve"> às 10:00 horas e a tarde das 14:00 às 18:00 horas.</w:t>
      </w:r>
    </w:p>
    <w:p w:rsidR="00001AFF" w:rsidRPr="00365550" w:rsidRDefault="00001AFF" w:rsidP="00692EBB">
      <w:pPr>
        <w:spacing w:after="0" w:line="240" w:lineRule="auto"/>
        <w:jc w:val="both"/>
        <w:rPr>
          <w:rFonts w:ascii="Arial" w:hAnsi="Arial" w:cs="Arial"/>
          <w:b/>
          <w:sz w:val="24"/>
          <w:szCs w:val="24"/>
        </w:rPr>
      </w:pPr>
      <w:r w:rsidRPr="00365550">
        <w:rPr>
          <w:rFonts w:ascii="Arial" w:hAnsi="Arial" w:cs="Arial"/>
          <w:b/>
          <w:sz w:val="24"/>
          <w:szCs w:val="24"/>
        </w:rPr>
        <w:t>Responsável pela execução do projeto: Professor licenciado pelo CREF.</w:t>
      </w:r>
    </w:p>
    <w:p w:rsidR="00001AFF" w:rsidRPr="00365550" w:rsidRDefault="00001AFF" w:rsidP="00692EBB">
      <w:pPr>
        <w:spacing w:after="0" w:line="240" w:lineRule="auto"/>
        <w:jc w:val="both"/>
        <w:rPr>
          <w:rFonts w:ascii="Arial" w:hAnsi="Arial" w:cs="Arial"/>
          <w:bCs/>
          <w:sz w:val="24"/>
          <w:szCs w:val="24"/>
        </w:rPr>
      </w:pPr>
      <w:r w:rsidRPr="00365550">
        <w:rPr>
          <w:rFonts w:ascii="Arial" w:hAnsi="Arial" w:cs="Arial"/>
          <w:b/>
          <w:sz w:val="24"/>
          <w:szCs w:val="24"/>
        </w:rPr>
        <w:t xml:space="preserve">Financiador: </w:t>
      </w:r>
      <w:r w:rsidRPr="00365550">
        <w:rPr>
          <w:rFonts w:ascii="Arial" w:hAnsi="Arial" w:cs="Arial"/>
          <w:sz w:val="24"/>
          <w:szCs w:val="24"/>
        </w:rPr>
        <w:t>Ceinfa – Recursos Próprios</w:t>
      </w:r>
    </w:p>
    <w:p w:rsidR="00001AFF" w:rsidRDefault="00001AFF" w:rsidP="00692EBB">
      <w:pPr>
        <w:spacing w:after="0" w:line="240" w:lineRule="auto"/>
        <w:jc w:val="both"/>
        <w:rPr>
          <w:rFonts w:ascii="Arial" w:hAnsi="Arial" w:cs="Arial"/>
          <w:sz w:val="24"/>
          <w:szCs w:val="24"/>
        </w:rPr>
      </w:pPr>
      <w:r w:rsidRPr="00365550">
        <w:rPr>
          <w:rFonts w:ascii="Arial" w:hAnsi="Arial" w:cs="Arial"/>
          <w:b/>
          <w:sz w:val="24"/>
          <w:szCs w:val="24"/>
        </w:rPr>
        <w:t xml:space="preserve">Local de execução: </w:t>
      </w:r>
      <w:r w:rsidRPr="00365550">
        <w:rPr>
          <w:rFonts w:ascii="Arial" w:hAnsi="Arial" w:cs="Arial"/>
          <w:sz w:val="24"/>
          <w:szCs w:val="24"/>
        </w:rPr>
        <w:t>Ceinfa – Aracaju – SE</w:t>
      </w:r>
    </w:p>
    <w:p w:rsidR="00001AFF" w:rsidRDefault="00001AFF" w:rsidP="00692EBB">
      <w:pPr>
        <w:spacing w:after="0" w:line="240" w:lineRule="auto"/>
        <w:jc w:val="both"/>
        <w:rPr>
          <w:rFonts w:ascii="Arial" w:hAnsi="Arial" w:cs="Arial"/>
          <w:sz w:val="24"/>
          <w:szCs w:val="24"/>
        </w:rPr>
      </w:pPr>
    </w:p>
    <w:p w:rsidR="00001AFF" w:rsidRDefault="00510275" w:rsidP="00692EBB">
      <w:pPr>
        <w:spacing w:after="0" w:line="240" w:lineRule="auto"/>
        <w:jc w:val="both"/>
        <w:rPr>
          <w:rFonts w:ascii="Arial" w:hAnsi="Arial" w:cs="Arial"/>
          <w:sz w:val="24"/>
          <w:szCs w:val="24"/>
        </w:rPr>
      </w:pPr>
      <w:r w:rsidRPr="00510275">
        <w:rPr>
          <w:noProof/>
          <w:lang w:eastAsia="pt-BR"/>
        </w:rPr>
        <w:pict>
          <v:shape id="_x0000_s1028" type="#_x0000_t75" style="position:absolute;left:0;text-align:left;margin-left:-5.5pt;margin-top:146.8pt;width:236.5pt;height:117.75pt;z-index:2">
            <v:imagedata r:id="rId9" o:title=""/>
            <w10:wrap type="square"/>
          </v:shape>
        </w:pict>
      </w:r>
      <w:r w:rsidRPr="00510275">
        <w:rPr>
          <w:noProof/>
          <w:lang w:eastAsia="pt-BR"/>
        </w:rPr>
        <w:pict>
          <v:shape id="_x0000_s1029" type="#_x0000_t75" style="position:absolute;left:0;text-align:left;margin-left:236.5pt;margin-top:146.8pt;width:230pt;height:119pt;z-index:3">
            <v:imagedata r:id="rId10" o:title=""/>
            <w10:wrap type="square"/>
          </v:shape>
        </w:pict>
      </w:r>
      <w:r w:rsidR="00001AFF">
        <w:rPr>
          <w:rFonts w:ascii="Arial" w:hAnsi="Arial" w:cs="Arial"/>
          <w:sz w:val="24"/>
          <w:szCs w:val="24"/>
        </w:rPr>
        <w:t xml:space="preserve">Durante o ano de </w:t>
      </w:r>
      <w:smartTag w:uri="urn:schemas-microsoft-com:office:smarttags" w:element="metricconverter">
        <w:smartTagPr>
          <w:attr w:name="ProductID" w:val="2010 a"/>
        </w:smartTagPr>
        <w:r w:rsidR="00001AFF">
          <w:rPr>
            <w:rFonts w:ascii="Arial" w:hAnsi="Arial" w:cs="Arial"/>
            <w:sz w:val="24"/>
            <w:szCs w:val="24"/>
          </w:rPr>
          <w:t>2010 a</w:t>
        </w:r>
      </w:smartTag>
      <w:r w:rsidR="00001AFF">
        <w:rPr>
          <w:rFonts w:ascii="Arial" w:hAnsi="Arial" w:cs="Arial"/>
          <w:sz w:val="24"/>
          <w:szCs w:val="24"/>
        </w:rPr>
        <w:t xml:space="preserve"> academia sofreu uma variação de quantitativo de alunos durante o ano todo, principalmente no período da manhã com a mudança de horário, pois a grande procura se da na turma de sete horas que passou para ter inicio as 07:30 fazendo com que as pessoas que trabalham desistissem da aula, isso ficou notório também na pesquisa que fizemos onde grande parte dos alunos também falaram sobre a questão de horário, notamos também que as turmas principalmente no horário da tarde aumentou após a contratação do professor Rogério. Contudo percebemos que os dois professores vem fazendo um trabalho excelente na academia, só precisamos rever a questão dos horários pela manhã.</w:t>
      </w:r>
    </w:p>
    <w:p w:rsidR="00001AFF" w:rsidRPr="006551BA" w:rsidRDefault="00001AFF" w:rsidP="006B6AC0">
      <w:pPr>
        <w:spacing w:after="0" w:line="240" w:lineRule="auto"/>
        <w:jc w:val="both"/>
        <w:rPr>
          <w:rFonts w:ascii="Arial" w:hAnsi="Arial" w:cs="Arial"/>
          <w:sz w:val="24"/>
          <w:szCs w:val="24"/>
        </w:rPr>
      </w:pPr>
      <w:r>
        <w:rPr>
          <w:rFonts w:ascii="Arial" w:hAnsi="Arial" w:cs="Arial"/>
          <w:sz w:val="24"/>
          <w:szCs w:val="24"/>
        </w:rPr>
        <w:t xml:space="preserve"> </w:t>
      </w:r>
    </w:p>
    <w:p w:rsidR="00001AFF" w:rsidRPr="00365550" w:rsidRDefault="00001AFF" w:rsidP="006B6AC0">
      <w:pPr>
        <w:spacing w:line="240" w:lineRule="auto"/>
        <w:jc w:val="both"/>
        <w:rPr>
          <w:rFonts w:ascii="Arial" w:hAnsi="Arial" w:cs="Arial"/>
          <w:b/>
          <w:sz w:val="24"/>
          <w:szCs w:val="24"/>
          <w:u w:val="single"/>
        </w:rPr>
      </w:pPr>
      <w:r>
        <w:rPr>
          <w:rFonts w:ascii="Arial" w:hAnsi="Arial" w:cs="Arial"/>
          <w:b/>
          <w:sz w:val="24"/>
          <w:szCs w:val="24"/>
          <w:u w:val="single"/>
        </w:rPr>
        <w:t>2</w:t>
      </w:r>
      <w:r w:rsidRPr="00365550">
        <w:rPr>
          <w:rFonts w:ascii="Arial" w:hAnsi="Arial" w:cs="Arial"/>
          <w:b/>
          <w:sz w:val="24"/>
          <w:szCs w:val="24"/>
          <w:u w:val="single"/>
        </w:rPr>
        <w:t xml:space="preserve">.3 Projeto: Todos Conectados para a Vida </w:t>
      </w:r>
    </w:p>
    <w:p w:rsidR="00001AFF" w:rsidRDefault="00001AFF" w:rsidP="006B6AC0">
      <w:pPr>
        <w:spacing w:after="0" w:line="240" w:lineRule="auto"/>
        <w:jc w:val="both"/>
        <w:rPr>
          <w:rFonts w:ascii="Arial" w:hAnsi="Arial" w:cs="Arial"/>
          <w:sz w:val="24"/>
          <w:szCs w:val="24"/>
        </w:rPr>
      </w:pPr>
      <w:r w:rsidRPr="00365550">
        <w:rPr>
          <w:rFonts w:ascii="Arial" w:hAnsi="Arial" w:cs="Arial"/>
          <w:sz w:val="24"/>
          <w:szCs w:val="24"/>
        </w:rPr>
        <w:t xml:space="preserve">O projeto é realizado em parceria com a FUNDAT sendo que o CEINFA entra com contrapartida do espaço e a FUNDAT fica responsável pela contratação dos Instrutores e pagamento deles, ou seja, não é repassado nenhum dinheiro </w:t>
      </w:r>
      <w:r>
        <w:rPr>
          <w:rFonts w:ascii="Arial" w:hAnsi="Arial" w:cs="Arial"/>
          <w:sz w:val="24"/>
          <w:szCs w:val="24"/>
        </w:rPr>
        <w:t xml:space="preserve">para o CEINFA. Durante o ano de 2010 tivemos um total de 88 inscritos 64 selecionados devido à capacidade da sala que é de 16 alunos por turma e 59 alunos concludentes. </w:t>
      </w:r>
    </w:p>
    <w:p w:rsidR="00001AFF" w:rsidRPr="00365550" w:rsidRDefault="00001AFF" w:rsidP="006B6AC0">
      <w:pPr>
        <w:spacing w:after="0" w:line="240" w:lineRule="auto"/>
        <w:jc w:val="both"/>
        <w:rPr>
          <w:rFonts w:ascii="Arial" w:hAnsi="Arial" w:cs="Arial"/>
          <w:sz w:val="24"/>
          <w:szCs w:val="24"/>
        </w:rPr>
      </w:pPr>
    </w:p>
    <w:p w:rsidR="00001AFF" w:rsidRDefault="00001AFF" w:rsidP="006B6AC0">
      <w:pPr>
        <w:spacing w:after="0" w:line="240" w:lineRule="auto"/>
        <w:jc w:val="both"/>
        <w:rPr>
          <w:rFonts w:ascii="Arial" w:hAnsi="Arial" w:cs="Arial"/>
          <w:sz w:val="24"/>
          <w:szCs w:val="24"/>
        </w:rPr>
      </w:pPr>
      <w:r w:rsidRPr="00365550">
        <w:rPr>
          <w:rFonts w:ascii="Arial" w:hAnsi="Arial" w:cs="Arial"/>
          <w:b/>
          <w:sz w:val="24"/>
          <w:szCs w:val="24"/>
        </w:rPr>
        <w:t xml:space="preserve">Público atendido: </w:t>
      </w:r>
      <w:r w:rsidRPr="00365550">
        <w:rPr>
          <w:rFonts w:ascii="Arial" w:hAnsi="Arial" w:cs="Arial"/>
          <w:sz w:val="24"/>
          <w:szCs w:val="24"/>
        </w:rPr>
        <w:t>Adolescentes a partir de 16 anos, adultos e idosos.</w:t>
      </w:r>
    </w:p>
    <w:p w:rsidR="00001AFF" w:rsidRPr="00365550" w:rsidRDefault="00001AFF" w:rsidP="006B6AC0">
      <w:pPr>
        <w:spacing w:after="0" w:line="240" w:lineRule="auto"/>
        <w:jc w:val="both"/>
        <w:rPr>
          <w:rFonts w:ascii="Arial" w:hAnsi="Arial" w:cs="Arial"/>
          <w:sz w:val="24"/>
          <w:szCs w:val="24"/>
        </w:rPr>
      </w:pPr>
      <w:r w:rsidRPr="001E6B6F">
        <w:rPr>
          <w:rFonts w:ascii="Arial" w:hAnsi="Arial" w:cs="Arial"/>
          <w:b/>
          <w:sz w:val="24"/>
          <w:szCs w:val="24"/>
        </w:rPr>
        <w:t>Capacidade de atendimento:</w:t>
      </w:r>
      <w:r>
        <w:rPr>
          <w:rFonts w:ascii="Arial" w:hAnsi="Arial" w:cs="Arial"/>
          <w:sz w:val="24"/>
          <w:szCs w:val="24"/>
        </w:rPr>
        <w:t xml:space="preserve"> 16 usuarios por turma</w:t>
      </w:r>
    </w:p>
    <w:p w:rsidR="00001AFF" w:rsidRPr="00365550" w:rsidRDefault="00001AFF" w:rsidP="006B6AC0">
      <w:pPr>
        <w:spacing w:after="0" w:line="240" w:lineRule="auto"/>
        <w:jc w:val="both"/>
        <w:rPr>
          <w:rFonts w:ascii="Arial" w:hAnsi="Arial" w:cs="Arial"/>
          <w:b/>
          <w:sz w:val="24"/>
          <w:szCs w:val="24"/>
        </w:rPr>
      </w:pPr>
      <w:r w:rsidRPr="00365550">
        <w:rPr>
          <w:rFonts w:ascii="Arial" w:hAnsi="Arial" w:cs="Arial"/>
          <w:b/>
          <w:sz w:val="24"/>
          <w:szCs w:val="24"/>
        </w:rPr>
        <w:t xml:space="preserve">Critérios de acesso: </w:t>
      </w:r>
      <w:r w:rsidRPr="00365550">
        <w:rPr>
          <w:rFonts w:ascii="Arial" w:hAnsi="Arial" w:cs="Arial"/>
          <w:sz w:val="24"/>
          <w:szCs w:val="24"/>
        </w:rPr>
        <w:t>Qualquer pessoa que sejam oriundos de comunidades de Aracaju, Beneficiários do Programa Bolsa Família ou estejam cadastrados no Sistema Único da Assistência.</w:t>
      </w:r>
    </w:p>
    <w:p w:rsidR="00001AFF" w:rsidRPr="00365550" w:rsidRDefault="00001AFF" w:rsidP="006B6AC0">
      <w:pPr>
        <w:spacing w:after="0" w:line="240" w:lineRule="auto"/>
        <w:jc w:val="both"/>
        <w:rPr>
          <w:rFonts w:ascii="Arial" w:hAnsi="Arial" w:cs="Arial"/>
          <w:sz w:val="24"/>
          <w:szCs w:val="24"/>
        </w:rPr>
      </w:pPr>
      <w:r w:rsidRPr="00365550">
        <w:rPr>
          <w:rFonts w:ascii="Arial" w:hAnsi="Arial" w:cs="Arial"/>
          <w:b/>
          <w:sz w:val="24"/>
          <w:szCs w:val="24"/>
        </w:rPr>
        <w:t xml:space="preserve">Resultados Alcançados: </w:t>
      </w:r>
      <w:r w:rsidRPr="00365550">
        <w:rPr>
          <w:rFonts w:ascii="Arial" w:hAnsi="Arial" w:cs="Arial"/>
          <w:sz w:val="24"/>
          <w:szCs w:val="24"/>
        </w:rPr>
        <w:t>Fazer com que as pessoas envolvidas busquem mais informações e melhora na perspectiva de conseguir um emprego.</w:t>
      </w:r>
    </w:p>
    <w:p w:rsidR="00001AFF" w:rsidRPr="00365550" w:rsidRDefault="00001AFF" w:rsidP="006B6AC0">
      <w:pPr>
        <w:tabs>
          <w:tab w:val="left" w:pos="540"/>
          <w:tab w:val="left" w:pos="1440"/>
        </w:tabs>
        <w:spacing w:after="0" w:line="240" w:lineRule="auto"/>
        <w:jc w:val="both"/>
        <w:rPr>
          <w:rFonts w:ascii="Arial" w:hAnsi="Arial" w:cs="Arial"/>
          <w:sz w:val="24"/>
          <w:szCs w:val="24"/>
        </w:rPr>
      </w:pPr>
      <w:r w:rsidRPr="00365550">
        <w:rPr>
          <w:rFonts w:ascii="Arial" w:hAnsi="Arial" w:cs="Arial"/>
          <w:b/>
          <w:sz w:val="24"/>
          <w:szCs w:val="24"/>
        </w:rPr>
        <w:t>Objetivos esperados:</w:t>
      </w:r>
      <w:r w:rsidRPr="00365550">
        <w:rPr>
          <w:rFonts w:ascii="Arial" w:hAnsi="Arial" w:cs="Arial"/>
          <w:sz w:val="24"/>
          <w:szCs w:val="24"/>
        </w:rPr>
        <w:t xml:space="preserve"> Proporcionar aos usuários cursos de inclusão digital buscando desenvolver as habilidades de cada com Aulas de Informática Básica (Windows, Word, Excel) e avançada, fazer com que as pessoas envolvidas busquem mais informação e melhora na perspectiva de conseguir um emprego, aulas de Relações Humanas, trabalharem o convívio em grupo, as diferenças de opiniões, ou seja, desenvolver as potencialidades </w:t>
      </w:r>
    </w:p>
    <w:p w:rsidR="00001AFF" w:rsidRPr="00365550" w:rsidRDefault="00001AFF" w:rsidP="006B6AC0">
      <w:pPr>
        <w:spacing w:after="0" w:line="240" w:lineRule="auto"/>
        <w:jc w:val="both"/>
        <w:rPr>
          <w:rFonts w:ascii="Arial" w:hAnsi="Arial" w:cs="Arial"/>
          <w:b/>
          <w:bCs/>
          <w:sz w:val="24"/>
          <w:szCs w:val="24"/>
        </w:rPr>
      </w:pPr>
      <w:r w:rsidRPr="00365550">
        <w:rPr>
          <w:rFonts w:ascii="Arial" w:hAnsi="Arial" w:cs="Arial"/>
          <w:b/>
          <w:bCs/>
          <w:sz w:val="24"/>
          <w:szCs w:val="24"/>
        </w:rPr>
        <w:lastRenderedPageBreak/>
        <w:t xml:space="preserve">Período de funcionamento: </w:t>
      </w:r>
      <w:r w:rsidRPr="00365550">
        <w:rPr>
          <w:rFonts w:ascii="Arial" w:hAnsi="Arial" w:cs="Arial"/>
          <w:bCs/>
          <w:sz w:val="24"/>
          <w:szCs w:val="24"/>
        </w:rPr>
        <w:t>Segunda a Sexta no horário da tarde</w:t>
      </w:r>
      <w:r w:rsidRPr="00365550">
        <w:rPr>
          <w:rFonts w:ascii="Arial" w:hAnsi="Arial" w:cs="Arial"/>
          <w:b/>
          <w:bCs/>
          <w:sz w:val="24"/>
          <w:szCs w:val="24"/>
        </w:rPr>
        <w:t xml:space="preserve"> </w:t>
      </w:r>
      <w:r w:rsidRPr="00365550">
        <w:rPr>
          <w:rFonts w:ascii="Arial" w:hAnsi="Arial" w:cs="Arial"/>
          <w:bCs/>
          <w:sz w:val="24"/>
          <w:szCs w:val="24"/>
        </w:rPr>
        <w:t>das 14:00 às 18:00 horas.</w:t>
      </w:r>
    </w:p>
    <w:p w:rsidR="00001AFF" w:rsidRPr="00365550" w:rsidRDefault="00001AFF" w:rsidP="006B6AC0">
      <w:pPr>
        <w:spacing w:after="0" w:line="240" w:lineRule="auto"/>
        <w:jc w:val="both"/>
        <w:rPr>
          <w:rFonts w:ascii="Arial" w:hAnsi="Arial" w:cs="Arial"/>
          <w:sz w:val="24"/>
          <w:szCs w:val="24"/>
        </w:rPr>
      </w:pPr>
      <w:r w:rsidRPr="00365550">
        <w:rPr>
          <w:rFonts w:ascii="Arial" w:hAnsi="Arial" w:cs="Arial"/>
          <w:b/>
          <w:sz w:val="24"/>
          <w:szCs w:val="24"/>
        </w:rPr>
        <w:t xml:space="preserve">Responsável pela execução do projeto: </w:t>
      </w:r>
      <w:r w:rsidRPr="00365550">
        <w:rPr>
          <w:rFonts w:ascii="Arial" w:hAnsi="Arial" w:cs="Arial"/>
          <w:sz w:val="24"/>
          <w:szCs w:val="24"/>
        </w:rPr>
        <w:t xml:space="preserve">Professor cedido pela Fundat. </w:t>
      </w:r>
    </w:p>
    <w:p w:rsidR="00001AFF" w:rsidRPr="00365550" w:rsidRDefault="00001AFF" w:rsidP="006B6AC0">
      <w:pPr>
        <w:tabs>
          <w:tab w:val="left" w:pos="1440"/>
        </w:tabs>
        <w:spacing w:after="0" w:line="240" w:lineRule="auto"/>
        <w:jc w:val="both"/>
        <w:rPr>
          <w:rFonts w:ascii="Arial" w:hAnsi="Arial" w:cs="Arial"/>
          <w:sz w:val="24"/>
          <w:szCs w:val="24"/>
        </w:rPr>
      </w:pPr>
      <w:r w:rsidRPr="00365550">
        <w:rPr>
          <w:rFonts w:ascii="Arial" w:hAnsi="Arial" w:cs="Arial"/>
          <w:b/>
          <w:sz w:val="24"/>
          <w:szCs w:val="24"/>
        </w:rPr>
        <w:t>Financiador:</w:t>
      </w:r>
      <w:r w:rsidRPr="00365550">
        <w:rPr>
          <w:rFonts w:ascii="Arial" w:hAnsi="Arial" w:cs="Arial"/>
          <w:sz w:val="24"/>
          <w:szCs w:val="24"/>
        </w:rPr>
        <w:t xml:space="preserve"> FUNDAT - CEINFA </w:t>
      </w:r>
    </w:p>
    <w:p w:rsidR="00001AFF" w:rsidRPr="00365550" w:rsidRDefault="00001AFF" w:rsidP="006B6AC0">
      <w:pPr>
        <w:tabs>
          <w:tab w:val="left" w:pos="1440"/>
        </w:tabs>
        <w:spacing w:after="0" w:line="240" w:lineRule="auto"/>
        <w:jc w:val="both"/>
        <w:rPr>
          <w:rFonts w:ascii="Arial" w:hAnsi="Arial" w:cs="Arial"/>
          <w:sz w:val="24"/>
          <w:szCs w:val="24"/>
        </w:rPr>
      </w:pPr>
      <w:r w:rsidRPr="00365550">
        <w:rPr>
          <w:rFonts w:ascii="Arial" w:hAnsi="Arial" w:cs="Arial"/>
          <w:b/>
          <w:sz w:val="24"/>
          <w:szCs w:val="24"/>
        </w:rPr>
        <w:t>Local de execução:</w:t>
      </w:r>
      <w:r w:rsidRPr="00365550">
        <w:rPr>
          <w:rFonts w:ascii="Arial" w:hAnsi="Arial" w:cs="Arial"/>
          <w:sz w:val="24"/>
          <w:szCs w:val="24"/>
        </w:rPr>
        <w:t xml:space="preserve"> Ceinfa – Aracaju – SE.</w:t>
      </w:r>
    </w:p>
    <w:p w:rsidR="00001AFF" w:rsidRPr="00365550" w:rsidRDefault="00001AFF" w:rsidP="006B6AC0">
      <w:pPr>
        <w:tabs>
          <w:tab w:val="left" w:pos="1440"/>
        </w:tabs>
        <w:spacing w:after="0" w:line="240" w:lineRule="auto"/>
        <w:jc w:val="both"/>
        <w:rPr>
          <w:rFonts w:ascii="Arial" w:hAnsi="Arial" w:cs="Arial"/>
          <w:sz w:val="24"/>
          <w:szCs w:val="24"/>
        </w:rPr>
      </w:pPr>
    </w:p>
    <w:p w:rsidR="00001AFF" w:rsidRPr="00365550" w:rsidRDefault="00001AFF" w:rsidP="006B6AC0">
      <w:pPr>
        <w:spacing w:line="240" w:lineRule="auto"/>
        <w:jc w:val="both"/>
        <w:rPr>
          <w:rFonts w:ascii="Arial" w:hAnsi="Arial" w:cs="Arial"/>
          <w:b/>
          <w:sz w:val="24"/>
          <w:szCs w:val="24"/>
          <w:u w:val="single"/>
        </w:rPr>
      </w:pPr>
      <w:r w:rsidRPr="00365550">
        <w:rPr>
          <w:rFonts w:ascii="Arial" w:hAnsi="Arial" w:cs="Arial"/>
          <w:b/>
          <w:sz w:val="24"/>
          <w:szCs w:val="24"/>
          <w:u w:val="single"/>
        </w:rPr>
        <w:t>2.4 Projeto: Grupo de Convivência da Melhor Idade</w:t>
      </w:r>
    </w:p>
    <w:p w:rsidR="00001AFF" w:rsidRPr="00365550" w:rsidRDefault="00001AFF" w:rsidP="00692EBB">
      <w:pPr>
        <w:spacing w:after="0" w:line="240" w:lineRule="auto"/>
        <w:jc w:val="both"/>
        <w:rPr>
          <w:rFonts w:ascii="Arial" w:hAnsi="Arial" w:cs="Arial"/>
          <w:sz w:val="24"/>
          <w:szCs w:val="24"/>
        </w:rPr>
      </w:pPr>
      <w:r w:rsidRPr="00365550">
        <w:rPr>
          <w:rFonts w:ascii="Arial" w:hAnsi="Arial" w:cs="Arial"/>
          <w:sz w:val="24"/>
          <w:szCs w:val="24"/>
        </w:rPr>
        <w:t xml:space="preserve">A parceria entre a instituição e a SEMASC é no valor de R$ 30.000,00 sendo que pagos através de parcelas no valor R$ 2.500,00 sendo que são pagas conforme é feita a prestação de contas, pois uma parcela e condicionada à outra. </w:t>
      </w:r>
      <w:r>
        <w:rPr>
          <w:rFonts w:ascii="Arial" w:hAnsi="Arial" w:cs="Arial"/>
          <w:sz w:val="24"/>
          <w:szCs w:val="24"/>
        </w:rPr>
        <w:t>É válido ressaltar que a</w:t>
      </w:r>
      <w:r w:rsidRPr="00365550">
        <w:rPr>
          <w:rFonts w:ascii="Arial" w:hAnsi="Arial" w:cs="Arial"/>
          <w:sz w:val="24"/>
          <w:szCs w:val="24"/>
        </w:rPr>
        <w:t xml:space="preserve"> primeir</w:t>
      </w:r>
      <w:r>
        <w:rPr>
          <w:rFonts w:ascii="Arial" w:hAnsi="Arial" w:cs="Arial"/>
          <w:sz w:val="24"/>
          <w:szCs w:val="24"/>
        </w:rPr>
        <w:t>a parcela foi recebida em junho.</w:t>
      </w:r>
      <w:r w:rsidRPr="00365550">
        <w:rPr>
          <w:rFonts w:ascii="Arial" w:hAnsi="Arial" w:cs="Arial"/>
          <w:sz w:val="24"/>
          <w:szCs w:val="24"/>
        </w:rPr>
        <w:t xml:space="preserve"> </w:t>
      </w:r>
    </w:p>
    <w:p w:rsidR="00001AFF" w:rsidRDefault="00001AFF" w:rsidP="00692EBB">
      <w:pPr>
        <w:spacing w:after="0" w:line="240" w:lineRule="auto"/>
        <w:jc w:val="both"/>
        <w:rPr>
          <w:rFonts w:ascii="Arial" w:hAnsi="Arial" w:cs="Arial"/>
          <w:b/>
          <w:sz w:val="24"/>
          <w:szCs w:val="24"/>
        </w:rPr>
      </w:pPr>
    </w:p>
    <w:p w:rsidR="00001AFF" w:rsidRDefault="00001AFF" w:rsidP="00692EBB">
      <w:pPr>
        <w:spacing w:after="0" w:line="240" w:lineRule="auto"/>
        <w:jc w:val="both"/>
        <w:rPr>
          <w:rFonts w:ascii="Arial" w:hAnsi="Arial" w:cs="Arial"/>
          <w:sz w:val="24"/>
          <w:szCs w:val="24"/>
        </w:rPr>
      </w:pPr>
      <w:r w:rsidRPr="00365550">
        <w:rPr>
          <w:rFonts w:ascii="Arial" w:hAnsi="Arial" w:cs="Arial"/>
          <w:b/>
          <w:sz w:val="24"/>
          <w:szCs w:val="24"/>
        </w:rPr>
        <w:t xml:space="preserve">Público atendido: </w:t>
      </w:r>
      <w:r w:rsidRPr="00365550">
        <w:rPr>
          <w:rFonts w:ascii="Arial" w:hAnsi="Arial" w:cs="Arial"/>
          <w:sz w:val="24"/>
          <w:szCs w:val="24"/>
        </w:rPr>
        <w:t>Idosos a partir de 60 anos mulher e 65 anos homem.</w:t>
      </w:r>
    </w:p>
    <w:p w:rsidR="00001AFF" w:rsidRPr="00365550" w:rsidRDefault="00001AFF" w:rsidP="00692EBB">
      <w:pPr>
        <w:spacing w:after="0" w:line="240" w:lineRule="auto"/>
        <w:jc w:val="both"/>
        <w:rPr>
          <w:rFonts w:ascii="Arial" w:hAnsi="Arial" w:cs="Arial"/>
          <w:sz w:val="24"/>
          <w:szCs w:val="24"/>
        </w:rPr>
      </w:pPr>
      <w:r w:rsidRPr="00692EBB">
        <w:rPr>
          <w:rFonts w:ascii="Arial" w:hAnsi="Arial" w:cs="Arial"/>
          <w:b/>
          <w:sz w:val="24"/>
          <w:szCs w:val="24"/>
        </w:rPr>
        <w:t>Capacidade de atendimento:</w:t>
      </w:r>
      <w:r>
        <w:rPr>
          <w:rFonts w:ascii="Arial" w:hAnsi="Arial" w:cs="Arial"/>
          <w:sz w:val="24"/>
          <w:szCs w:val="24"/>
        </w:rPr>
        <w:t xml:space="preserve"> 50 idosos</w:t>
      </w:r>
    </w:p>
    <w:p w:rsidR="00001AFF" w:rsidRPr="00365550" w:rsidRDefault="00001AFF" w:rsidP="00692EBB">
      <w:pPr>
        <w:spacing w:after="0" w:line="240" w:lineRule="auto"/>
        <w:jc w:val="both"/>
        <w:rPr>
          <w:rFonts w:ascii="Arial" w:hAnsi="Arial" w:cs="Arial"/>
          <w:b/>
          <w:sz w:val="24"/>
          <w:szCs w:val="24"/>
        </w:rPr>
      </w:pPr>
      <w:r w:rsidRPr="00365550">
        <w:rPr>
          <w:rFonts w:ascii="Arial" w:hAnsi="Arial" w:cs="Arial"/>
          <w:b/>
          <w:sz w:val="24"/>
          <w:szCs w:val="24"/>
        </w:rPr>
        <w:t xml:space="preserve">Critérios de acesso: </w:t>
      </w:r>
      <w:r w:rsidRPr="00365550">
        <w:rPr>
          <w:rFonts w:ascii="Arial" w:hAnsi="Arial" w:cs="Arial"/>
          <w:sz w:val="24"/>
          <w:szCs w:val="24"/>
        </w:rPr>
        <w:t>Qualquer pessoa acima de 60 anos que sejam oriundos de comunidades carentes de Aracaju, Beneficiários do Programa Bolsa Família ou estejam cadastrados no Sistema Único da Assistência.</w:t>
      </w:r>
    </w:p>
    <w:p w:rsidR="00001AFF" w:rsidRPr="00365550" w:rsidRDefault="00001AFF" w:rsidP="00692EBB">
      <w:pPr>
        <w:spacing w:after="0" w:line="240" w:lineRule="auto"/>
        <w:jc w:val="both"/>
        <w:rPr>
          <w:rFonts w:ascii="Arial" w:hAnsi="Arial" w:cs="Arial"/>
          <w:sz w:val="24"/>
          <w:szCs w:val="24"/>
        </w:rPr>
      </w:pPr>
      <w:r w:rsidRPr="00365550">
        <w:rPr>
          <w:rFonts w:ascii="Arial" w:hAnsi="Arial" w:cs="Arial"/>
          <w:b/>
          <w:sz w:val="24"/>
          <w:szCs w:val="24"/>
        </w:rPr>
        <w:t xml:space="preserve">Resultados esperados: </w:t>
      </w:r>
      <w:r w:rsidRPr="00365550">
        <w:rPr>
          <w:rFonts w:ascii="Arial" w:hAnsi="Arial" w:cs="Arial"/>
          <w:color w:val="000000"/>
          <w:sz w:val="24"/>
          <w:szCs w:val="24"/>
        </w:rPr>
        <w:t>Aumento da participação do idoso na vida social.</w:t>
      </w:r>
    </w:p>
    <w:p w:rsidR="00001AFF" w:rsidRPr="00365550" w:rsidRDefault="00001AFF" w:rsidP="00692EBB">
      <w:pPr>
        <w:spacing w:after="0" w:line="240" w:lineRule="auto"/>
        <w:jc w:val="both"/>
        <w:rPr>
          <w:rFonts w:ascii="Arial" w:hAnsi="Arial" w:cs="Arial"/>
          <w:b/>
          <w:sz w:val="24"/>
          <w:szCs w:val="24"/>
        </w:rPr>
      </w:pPr>
      <w:r w:rsidRPr="00365550">
        <w:rPr>
          <w:rFonts w:ascii="Arial" w:hAnsi="Arial" w:cs="Arial"/>
          <w:b/>
          <w:sz w:val="24"/>
          <w:szCs w:val="24"/>
        </w:rPr>
        <w:t xml:space="preserve">Objetivos esperados: </w:t>
      </w:r>
      <w:r w:rsidRPr="00365550">
        <w:rPr>
          <w:rFonts w:ascii="Arial" w:hAnsi="Arial" w:cs="Arial"/>
          <w:sz w:val="24"/>
          <w:szCs w:val="24"/>
        </w:rPr>
        <w:t>Reuniões com grupo de convivência onde haverá comemoração de datas festivas, gincanas culturais e intergeracionais, bailes da 3ª idade, passeios, trabalhos manuais, palestras e cursos, acompanhamento psicossocial onde será feito um trabalho de acompanhamento da família com atendimento individual, visita domiciliar, encaminhamento quando necessário, palestra, ou seja, trabalhar a consciência do papel individual de cada membro, sua capacidade de ouvir, reconhecer e respeitar as diferenças, autocrítica contínua, ousadia e disposição para responder por erros e acertos. Realizar visitas domiciliares aos idosos e suas famílias, objetivando conhecer melhor a realidade de vida de cada família, assessorando de forma continuada estes nos problemas levantados através de encaminhamentos aos órgãos públicos de competência.</w:t>
      </w:r>
    </w:p>
    <w:p w:rsidR="00001AFF" w:rsidRPr="00365550" w:rsidRDefault="00001AFF" w:rsidP="00692EBB">
      <w:pPr>
        <w:spacing w:after="0" w:line="240" w:lineRule="auto"/>
        <w:jc w:val="both"/>
        <w:rPr>
          <w:rFonts w:ascii="Arial" w:hAnsi="Arial" w:cs="Arial"/>
          <w:sz w:val="24"/>
          <w:szCs w:val="24"/>
        </w:rPr>
      </w:pPr>
      <w:r w:rsidRPr="00365550">
        <w:rPr>
          <w:rFonts w:ascii="Arial" w:hAnsi="Arial" w:cs="Arial"/>
          <w:b/>
          <w:sz w:val="24"/>
          <w:szCs w:val="24"/>
        </w:rPr>
        <w:t xml:space="preserve">Período de funcionamento: </w:t>
      </w:r>
      <w:r w:rsidRPr="00365550">
        <w:rPr>
          <w:rFonts w:ascii="Arial" w:hAnsi="Arial" w:cs="Arial"/>
          <w:sz w:val="24"/>
          <w:szCs w:val="24"/>
        </w:rPr>
        <w:t>Sexta das 14:00 às 17:00 horas</w:t>
      </w:r>
    </w:p>
    <w:p w:rsidR="00001AFF" w:rsidRPr="00365550" w:rsidRDefault="00001AFF" w:rsidP="00692EBB">
      <w:pPr>
        <w:spacing w:after="0" w:line="240" w:lineRule="auto"/>
        <w:jc w:val="both"/>
        <w:rPr>
          <w:rFonts w:ascii="Arial" w:hAnsi="Arial" w:cs="Arial"/>
          <w:sz w:val="24"/>
          <w:szCs w:val="24"/>
        </w:rPr>
      </w:pPr>
      <w:r w:rsidRPr="00365550">
        <w:rPr>
          <w:rFonts w:ascii="Arial" w:hAnsi="Arial" w:cs="Arial"/>
          <w:b/>
          <w:sz w:val="24"/>
          <w:szCs w:val="24"/>
        </w:rPr>
        <w:t xml:space="preserve">Responsável pela execução do projeto: </w:t>
      </w:r>
      <w:r w:rsidRPr="00365550">
        <w:rPr>
          <w:rFonts w:ascii="Arial" w:hAnsi="Arial" w:cs="Arial"/>
          <w:sz w:val="24"/>
          <w:szCs w:val="24"/>
        </w:rPr>
        <w:t>Assistente Social.</w:t>
      </w:r>
    </w:p>
    <w:p w:rsidR="00001AFF" w:rsidRPr="00365550" w:rsidRDefault="00001AFF" w:rsidP="00692EBB">
      <w:pPr>
        <w:spacing w:after="0" w:line="240" w:lineRule="auto"/>
        <w:jc w:val="both"/>
        <w:rPr>
          <w:rFonts w:ascii="Arial" w:hAnsi="Arial" w:cs="Arial"/>
          <w:sz w:val="24"/>
          <w:szCs w:val="24"/>
        </w:rPr>
      </w:pPr>
      <w:r w:rsidRPr="00365550">
        <w:rPr>
          <w:rFonts w:ascii="Arial" w:hAnsi="Arial" w:cs="Arial"/>
          <w:b/>
          <w:sz w:val="24"/>
          <w:szCs w:val="24"/>
        </w:rPr>
        <w:t xml:space="preserve">Financiador: </w:t>
      </w:r>
      <w:r w:rsidRPr="00365550">
        <w:rPr>
          <w:rFonts w:ascii="Arial" w:hAnsi="Arial" w:cs="Arial"/>
          <w:sz w:val="24"/>
          <w:szCs w:val="24"/>
        </w:rPr>
        <w:t>SEMASC – Convênio 06 / 2010</w:t>
      </w:r>
    </w:p>
    <w:p w:rsidR="00001AFF" w:rsidRDefault="00001AFF" w:rsidP="00692EBB">
      <w:pPr>
        <w:tabs>
          <w:tab w:val="left" w:pos="1440"/>
        </w:tabs>
        <w:spacing w:after="0" w:line="240" w:lineRule="auto"/>
        <w:jc w:val="both"/>
        <w:rPr>
          <w:rFonts w:ascii="Arial" w:hAnsi="Arial" w:cs="Arial"/>
          <w:sz w:val="24"/>
          <w:szCs w:val="24"/>
        </w:rPr>
      </w:pPr>
      <w:r w:rsidRPr="00365550">
        <w:rPr>
          <w:rFonts w:ascii="Arial" w:hAnsi="Arial" w:cs="Arial"/>
          <w:b/>
          <w:sz w:val="24"/>
          <w:szCs w:val="24"/>
        </w:rPr>
        <w:t>Local de execução:</w:t>
      </w:r>
      <w:r w:rsidRPr="00365550">
        <w:rPr>
          <w:rFonts w:ascii="Arial" w:hAnsi="Arial" w:cs="Arial"/>
          <w:sz w:val="24"/>
          <w:szCs w:val="24"/>
        </w:rPr>
        <w:t xml:space="preserve"> Ceinfa – Aracaju – SE.</w:t>
      </w:r>
    </w:p>
    <w:p w:rsidR="00001AFF" w:rsidRDefault="00001AFF" w:rsidP="00692EBB">
      <w:pPr>
        <w:tabs>
          <w:tab w:val="left" w:pos="1440"/>
        </w:tabs>
        <w:spacing w:after="0" w:line="240" w:lineRule="auto"/>
        <w:jc w:val="both"/>
        <w:rPr>
          <w:rFonts w:ascii="Arial" w:hAnsi="Arial" w:cs="Arial"/>
          <w:sz w:val="24"/>
          <w:szCs w:val="24"/>
        </w:rPr>
      </w:pPr>
    </w:p>
    <w:p w:rsidR="00001AFF" w:rsidRDefault="00001AFF" w:rsidP="00692EBB">
      <w:pPr>
        <w:tabs>
          <w:tab w:val="left" w:pos="1440"/>
        </w:tabs>
        <w:spacing w:after="0" w:line="240" w:lineRule="auto"/>
        <w:jc w:val="both"/>
        <w:rPr>
          <w:rFonts w:ascii="Arial" w:hAnsi="Arial" w:cs="Arial"/>
          <w:sz w:val="24"/>
          <w:szCs w:val="24"/>
        </w:rPr>
      </w:pPr>
      <w:r>
        <w:rPr>
          <w:rFonts w:ascii="Arial" w:hAnsi="Arial" w:cs="Arial"/>
          <w:sz w:val="24"/>
          <w:szCs w:val="24"/>
        </w:rPr>
        <w:t>O projeto do Idoso no inicio do ano teve uma queda muito grande na quantidade de participantes devido a Assistente Social que realizava as atividades serem as mesmas do CRAS, desse modo a mesma atividade que acontecia nas reuniões de quarta feira lá era a mesma que ela aplicava aqui na sexta, porém no segundo semestre com a nova Assistente Social, o numero de idosos subiu novamente, pois começamos a oferecer atividades diferentes como era no inicio da instituição, cursos, passeios atividades com psicólogo e outros profissionais além das aulas de atividade física, a procura do serviço esta tão grande que já estamos vendo a possibilidade de aumentarmos o espaço.</w:t>
      </w:r>
    </w:p>
    <w:p w:rsidR="00001AFF" w:rsidRDefault="00001AFF" w:rsidP="00692EBB">
      <w:pPr>
        <w:tabs>
          <w:tab w:val="left" w:pos="1440"/>
        </w:tabs>
        <w:spacing w:after="0" w:line="240" w:lineRule="auto"/>
        <w:jc w:val="both"/>
        <w:rPr>
          <w:rFonts w:ascii="Arial" w:hAnsi="Arial" w:cs="Arial"/>
          <w:sz w:val="24"/>
          <w:szCs w:val="24"/>
        </w:rPr>
      </w:pPr>
    </w:p>
    <w:p w:rsidR="00001AFF" w:rsidRDefault="00001AFF" w:rsidP="00692EBB">
      <w:pPr>
        <w:tabs>
          <w:tab w:val="left" w:pos="1440"/>
        </w:tabs>
        <w:spacing w:after="0" w:line="240" w:lineRule="auto"/>
        <w:jc w:val="both"/>
        <w:rPr>
          <w:rFonts w:ascii="Arial" w:hAnsi="Arial" w:cs="Arial"/>
          <w:sz w:val="24"/>
          <w:szCs w:val="24"/>
        </w:rPr>
      </w:pPr>
    </w:p>
    <w:p w:rsidR="00001AFF" w:rsidRDefault="00001AFF" w:rsidP="00692EBB">
      <w:pPr>
        <w:tabs>
          <w:tab w:val="left" w:pos="1440"/>
        </w:tabs>
        <w:spacing w:after="0" w:line="240" w:lineRule="auto"/>
        <w:jc w:val="both"/>
        <w:rPr>
          <w:rFonts w:ascii="Arial" w:hAnsi="Arial" w:cs="Arial"/>
          <w:sz w:val="24"/>
          <w:szCs w:val="24"/>
        </w:rPr>
      </w:pPr>
    </w:p>
    <w:p w:rsidR="00001AFF" w:rsidRPr="00CC4948" w:rsidRDefault="00001AFF" w:rsidP="006B6AC0">
      <w:pPr>
        <w:tabs>
          <w:tab w:val="left" w:pos="1440"/>
        </w:tabs>
        <w:spacing w:after="0" w:line="240" w:lineRule="auto"/>
        <w:jc w:val="both"/>
        <w:rPr>
          <w:rFonts w:ascii="Arial" w:hAnsi="Arial" w:cs="Arial"/>
          <w:sz w:val="24"/>
          <w:szCs w:val="24"/>
        </w:rPr>
      </w:pPr>
    </w:p>
    <w:p w:rsidR="00001AFF" w:rsidRPr="00365550" w:rsidRDefault="00001AFF" w:rsidP="006B6AC0">
      <w:pPr>
        <w:tabs>
          <w:tab w:val="left" w:pos="1440"/>
        </w:tabs>
        <w:spacing w:after="0" w:line="240" w:lineRule="auto"/>
        <w:jc w:val="both"/>
        <w:rPr>
          <w:rFonts w:ascii="Arial" w:hAnsi="Arial" w:cs="Arial"/>
          <w:sz w:val="24"/>
          <w:szCs w:val="24"/>
        </w:rPr>
      </w:pPr>
    </w:p>
    <w:p w:rsidR="00001AFF" w:rsidRDefault="00510275" w:rsidP="006B6AC0">
      <w:pPr>
        <w:tabs>
          <w:tab w:val="left" w:pos="1440"/>
        </w:tabs>
        <w:spacing w:after="0" w:line="240" w:lineRule="auto"/>
        <w:jc w:val="both"/>
        <w:rPr>
          <w:rFonts w:ascii="Arial" w:hAnsi="Arial" w:cs="Arial"/>
          <w:b/>
          <w:sz w:val="24"/>
          <w:szCs w:val="24"/>
          <w:u w:val="single"/>
        </w:rPr>
      </w:pPr>
      <w:r w:rsidRPr="00510275">
        <w:rPr>
          <w:noProof/>
          <w:lang w:eastAsia="pt-BR"/>
        </w:rPr>
        <w:pict>
          <v:shape id="_x0000_s1030" type="#_x0000_t75" style="position:absolute;left:0;text-align:left;margin-left:99pt;margin-top:1.95pt;width:209.25pt;height:109.5pt;z-index:4">
            <v:imagedata r:id="rId11" o:title=""/>
            <w10:wrap type="square"/>
          </v:shape>
        </w:pict>
      </w:r>
    </w:p>
    <w:p w:rsidR="00001AFF" w:rsidRDefault="00001AFF" w:rsidP="006B6AC0">
      <w:pPr>
        <w:tabs>
          <w:tab w:val="left" w:pos="1440"/>
        </w:tabs>
        <w:spacing w:after="0" w:line="240" w:lineRule="auto"/>
        <w:jc w:val="both"/>
        <w:rPr>
          <w:rFonts w:ascii="Arial" w:hAnsi="Arial" w:cs="Arial"/>
          <w:b/>
          <w:sz w:val="24"/>
          <w:szCs w:val="24"/>
          <w:u w:val="single"/>
        </w:rPr>
      </w:pPr>
    </w:p>
    <w:p w:rsidR="00001AFF" w:rsidRDefault="00001AFF" w:rsidP="006B6AC0">
      <w:pPr>
        <w:tabs>
          <w:tab w:val="left" w:pos="1440"/>
        </w:tabs>
        <w:spacing w:after="0" w:line="240" w:lineRule="auto"/>
        <w:jc w:val="both"/>
        <w:rPr>
          <w:rFonts w:ascii="Arial" w:hAnsi="Arial" w:cs="Arial"/>
          <w:b/>
          <w:sz w:val="24"/>
          <w:szCs w:val="24"/>
          <w:u w:val="single"/>
        </w:rPr>
      </w:pPr>
    </w:p>
    <w:p w:rsidR="00001AFF" w:rsidRDefault="00001AFF" w:rsidP="006B6AC0">
      <w:pPr>
        <w:tabs>
          <w:tab w:val="left" w:pos="1440"/>
        </w:tabs>
        <w:spacing w:after="0" w:line="240" w:lineRule="auto"/>
        <w:jc w:val="both"/>
        <w:rPr>
          <w:rFonts w:ascii="Arial" w:hAnsi="Arial" w:cs="Arial"/>
          <w:b/>
          <w:sz w:val="24"/>
          <w:szCs w:val="24"/>
          <w:u w:val="single"/>
        </w:rPr>
      </w:pPr>
    </w:p>
    <w:p w:rsidR="00001AFF" w:rsidRDefault="00001AFF" w:rsidP="006B6AC0">
      <w:pPr>
        <w:tabs>
          <w:tab w:val="left" w:pos="1440"/>
        </w:tabs>
        <w:spacing w:after="0" w:line="240" w:lineRule="auto"/>
        <w:jc w:val="both"/>
        <w:rPr>
          <w:rFonts w:ascii="Arial" w:hAnsi="Arial" w:cs="Arial"/>
          <w:b/>
          <w:sz w:val="24"/>
          <w:szCs w:val="24"/>
          <w:u w:val="single"/>
        </w:rPr>
      </w:pPr>
    </w:p>
    <w:p w:rsidR="00001AFF" w:rsidRDefault="00001AFF" w:rsidP="006B6AC0">
      <w:pPr>
        <w:tabs>
          <w:tab w:val="left" w:pos="1440"/>
        </w:tabs>
        <w:spacing w:after="0" w:line="240" w:lineRule="auto"/>
        <w:jc w:val="both"/>
        <w:rPr>
          <w:rFonts w:ascii="Arial" w:hAnsi="Arial" w:cs="Arial"/>
          <w:b/>
          <w:sz w:val="24"/>
          <w:szCs w:val="24"/>
          <w:u w:val="single"/>
        </w:rPr>
      </w:pPr>
    </w:p>
    <w:p w:rsidR="00001AFF" w:rsidRDefault="00001AFF" w:rsidP="006B6AC0">
      <w:pPr>
        <w:tabs>
          <w:tab w:val="left" w:pos="1440"/>
        </w:tabs>
        <w:spacing w:after="0" w:line="240" w:lineRule="auto"/>
        <w:jc w:val="both"/>
        <w:rPr>
          <w:rFonts w:ascii="Arial" w:hAnsi="Arial" w:cs="Arial"/>
          <w:b/>
          <w:sz w:val="24"/>
          <w:szCs w:val="24"/>
          <w:u w:val="single"/>
        </w:rPr>
      </w:pPr>
    </w:p>
    <w:p w:rsidR="00001AFF" w:rsidRDefault="00001AFF" w:rsidP="006B6AC0">
      <w:pPr>
        <w:tabs>
          <w:tab w:val="left" w:pos="1440"/>
        </w:tabs>
        <w:spacing w:after="0" w:line="240" w:lineRule="auto"/>
        <w:jc w:val="both"/>
        <w:rPr>
          <w:rFonts w:ascii="Arial" w:hAnsi="Arial" w:cs="Arial"/>
          <w:b/>
          <w:sz w:val="24"/>
          <w:szCs w:val="24"/>
          <w:u w:val="single"/>
        </w:rPr>
      </w:pPr>
    </w:p>
    <w:p w:rsidR="00001AFF" w:rsidRDefault="00001AFF" w:rsidP="006B6AC0">
      <w:pPr>
        <w:tabs>
          <w:tab w:val="left" w:pos="1440"/>
        </w:tabs>
        <w:spacing w:after="0" w:line="240" w:lineRule="auto"/>
        <w:jc w:val="both"/>
        <w:rPr>
          <w:rFonts w:ascii="Arial" w:hAnsi="Arial" w:cs="Arial"/>
          <w:b/>
          <w:sz w:val="24"/>
          <w:szCs w:val="24"/>
          <w:u w:val="single"/>
        </w:rPr>
      </w:pPr>
    </w:p>
    <w:p w:rsidR="00001AFF" w:rsidRDefault="00001AFF" w:rsidP="006B6AC0">
      <w:pPr>
        <w:tabs>
          <w:tab w:val="left" w:pos="1440"/>
        </w:tabs>
        <w:spacing w:after="0" w:line="240" w:lineRule="auto"/>
        <w:jc w:val="both"/>
        <w:rPr>
          <w:rFonts w:ascii="Arial" w:hAnsi="Arial" w:cs="Arial"/>
          <w:b/>
          <w:sz w:val="24"/>
          <w:szCs w:val="24"/>
          <w:u w:val="single"/>
        </w:rPr>
      </w:pPr>
    </w:p>
    <w:p w:rsidR="00001AFF" w:rsidRPr="00365550" w:rsidRDefault="00001AFF" w:rsidP="006B6AC0">
      <w:pPr>
        <w:tabs>
          <w:tab w:val="left" w:pos="1440"/>
        </w:tabs>
        <w:spacing w:after="0" w:line="240" w:lineRule="auto"/>
        <w:jc w:val="both"/>
        <w:rPr>
          <w:rFonts w:ascii="Arial" w:hAnsi="Arial" w:cs="Arial"/>
          <w:b/>
          <w:sz w:val="24"/>
          <w:szCs w:val="24"/>
          <w:u w:val="single"/>
        </w:rPr>
      </w:pPr>
      <w:r w:rsidRPr="00365550">
        <w:rPr>
          <w:rFonts w:ascii="Arial" w:hAnsi="Arial" w:cs="Arial"/>
          <w:b/>
          <w:sz w:val="24"/>
          <w:szCs w:val="24"/>
          <w:u w:val="single"/>
        </w:rPr>
        <w:t>2.5 Projeto: ENTERJOVEM</w:t>
      </w:r>
    </w:p>
    <w:p w:rsidR="00001AFF" w:rsidRPr="00365550" w:rsidRDefault="00001AFF" w:rsidP="006B6AC0">
      <w:pPr>
        <w:tabs>
          <w:tab w:val="left" w:pos="1440"/>
        </w:tabs>
        <w:spacing w:after="0" w:line="240" w:lineRule="auto"/>
        <w:jc w:val="both"/>
        <w:rPr>
          <w:rFonts w:ascii="Arial" w:hAnsi="Arial" w:cs="Arial"/>
          <w:sz w:val="24"/>
          <w:szCs w:val="24"/>
        </w:rPr>
      </w:pPr>
      <w:r w:rsidRPr="00365550">
        <w:rPr>
          <w:rFonts w:ascii="Arial" w:hAnsi="Arial" w:cs="Arial"/>
          <w:sz w:val="24"/>
          <w:szCs w:val="24"/>
        </w:rPr>
        <w:t xml:space="preserve"> </w:t>
      </w:r>
    </w:p>
    <w:p w:rsidR="00001AFF" w:rsidRDefault="00001AFF" w:rsidP="006B6AC0">
      <w:pPr>
        <w:tabs>
          <w:tab w:val="left" w:pos="1440"/>
        </w:tabs>
        <w:spacing w:after="0" w:line="240" w:lineRule="auto"/>
        <w:jc w:val="both"/>
        <w:rPr>
          <w:rFonts w:ascii="Arial" w:hAnsi="Arial" w:cs="Arial"/>
          <w:sz w:val="24"/>
          <w:szCs w:val="24"/>
        </w:rPr>
      </w:pPr>
      <w:r w:rsidRPr="00365550">
        <w:rPr>
          <w:rFonts w:ascii="Arial" w:hAnsi="Arial" w:cs="Arial"/>
          <w:sz w:val="24"/>
          <w:szCs w:val="24"/>
        </w:rPr>
        <w:t>O projeto é desenvolvido na instituição onde oferecemos como contrapartida o espaço e o Instituto Empreender é responsável pelo pagamento dos educadores, materiais utilizados no curso, lanche e as capacitações dos mesmos, ou seja, não recebemos financeiramente nenhum valor. Através desse projeto já foram inserido da instituição 28 jovens no mercado de trabalho.</w:t>
      </w:r>
      <w:r>
        <w:rPr>
          <w:rFonts w:ascii="Arial" w:hAnsi="Arial" w:cs="Arial"/>
          <w:sz w:val="24"/>
          <w:szCs w:val="24"/>
        </w:rPr>
        <w:t xml:space="preserve"> Durante o ano de 2010 tivemos um total de 80 alunos formados no curso divididos em quatro turmas de 20 sendo duas realizadas no 1º semestre e duas turmas no 2º semestre já que o curso e realizado durante cinco meses.</w:t>
      </w:r>
    </w:p>
    <w:p w:rsidR="00001AFF" w:rsidRPr="00365550" w:rsidRDefault="00001AFF" w:rsidP="006B6AC0">
      <w:pPr>
        <w:tabs>
          <w:tab w:val="left" w:pos="1440"/>
        </w:tabs>
        <w:spacing w:after="0" w:line="240" w:lineRule="auto"/>
        <w:jc w:val="both"/>
        <w:rPr>
          <w:rFonts w:ascii="Arial" w:hAnsi="Arial" w:cs="Arial"/>
          <w:sz w:val="24"/>
          <w:szCs w:val="24"/>
        </w:rPr>
      </w:pPr>
    </w:p>
    <w:p w:rsidR="00001AFF" w:rsidRDefault="00001AFF" w:rsidP="006B6AC0">
      <w:pPr>
        <w:tabs>
          <w:tab w:val="left" w:pos="1440"/>
        </w:tabs>
        <w:spacing w:after="0" w:line="240" w:lineRule="auto"/>
        <w:jc w:val="both"/>
        <w:rPr>
          <w:rFonts w:ascii="Arial" w:hAnsi="Arial" w:cs="Arial"/>
          <w:sz w:val="24"/>
          <w:szCs w:val="24"/>
        </w:rPr>
      </w:pPr>
      <w:r w:rsidRPr="00365550">
        <w:rPr>
          <w:rFonts w:ascii="Arial" w:hAnsi="Arial" w:cs="Arial"/>
          <w:b/>
          <w:sz w:val="24"/>
          <w:szCs w:val="24"/>
        </w:rPr>
        <w:t xml:space="preserve">Publico atendido: </w:t>
      </w:r>
      <w:r w:rsidRPr="00365550">
        <w:rPr>
          <w:rFonts w:ascii="Arial" w:hAnsi="Arial" w:cs="Arial"/>
          <w:sz w:val="24"/>
          <w:szCs w:val="24"/>
        </w:rPr>
        <w:t>Jovens de 19 a 29 anos</w:t>
      </w:r>
    </w:p>
    <w:p w:rsidR="00001AFF" w:rsidRPr="00365550" w:rsidRDefault="00001AFF" w:rsidP="006B6AC0">
      <w:pPr>
        <w:tabs>
          <w:tab w:val="left" w:pos="1440"/>
        </w:tabs>
        <w:spacing w:after="0" w:line="240" w:lineRule="auto"/>
        <w:jc w:val="both"/>
        <w:rPr>
          <w:rFonts w:ascii="Arial" w:hAnsi="Arial" w:cs="Arial"/>
          <w:b/>
          <w:sz w:val="24"/>
          <w:szCs w:val="24"/>
        </w:rPr>
      </w:pPr>
      <w:r w:rsidRPr="00692EBB">
        <w:rPr>
          <w:rFonts w:ascii="Arial" w:hAnsi="Arial" w:cs="Arial"/>
          <w:b/>
          <w:sz w:val="24"/>
          <w:szCs w:val="24"/>
        </w:rPr>
        <w:t>Capacidade de atendimento:</w:t>
      </w:r>
      <w:r>
        <w:rPr>
          <w:rFonts w:ascii="Arial" w:hAnsi="Arial" w:cs="Arial"/>
          <w:sz w:val="24"/>
          <w:szCs w:val="24"/>
        </w:rPr>
        <w:t xml:space="preserve"> 40 alunos</w:t>
      </w:r>
    </w:p>
    <w:p w:rsidR="00001AFF" w:rsidRPr="00365550" w:rsidRDefault="00001AFF" w:rsidP="006B6AC0">
      <w:pPr>
        <w:tabs>
          <w:tab w:val="left" w:pos="1440"/>
        </w:tabs>
        <w:spacing w:after="0" w:line="240" w:lineRule="auto"/>
        <w:jc w:val="both"/>
        <w:rPr>
          <w:rFonts w:ascii="Arial" w:hAnsi="Arial" w:cs="Arial"/>
          <w:sz w:val="24"/>
          <w:szCs w:val="24"/>
        </w:rPr>
      </w:pPr>
      <w:r w:rsidRPr="00365550">
        <w:rPr>
          <w:rFonts w:ascii="Arial" w:hAnsi="Arial" w:cs="Arial"/>
          <w:b/>
          <w:sz w:val="24"/>
          <w:szCs w:val="24"/>
        </w:rPr>
        <w:t xml:space="preserve">Critérios de acesso: </w:t>
      </w:r>
      <w:r w:rsidRPr="00365550">
        <w:rPr>
          <w:rFonts w:ascii="Arial" w:hAnsi="Arial" w:cs="Arial"/>
          <w:sz w:val="24"/>
          <w:szCs w:val="24"/>
        </w:rPr>
        <w:t>Matriculados e freqüentando regularmente escolas públicas do ensino médio ou que já tenham concluído; Oriundos de renda per capita equivalente a meio salário mínimo; Não tenham trabalhado em emprego formal.</w:t>
      </w:r>
    </w:p>
    <w:p w:rsidR="00001AFF" w:rsidRPr="00365550" w:rsidRDefault="00001AFF" w:rsidP="006B6AC0">
      <w:pPr>
        <w:tabs>
          <w:tab w:val="left" w:pos="1440"/>
        </w:tabs>
        <w:spacing w:after="0" w:line="240" w:lineRule="auto"/>
        <w:jc w:val="both"/>
        <w:rPr>
          <w:rFonts w:ascii="Arial" w:hAnsi="Arial" w:cs="Arial"/>
          <w:b/>
          <w:sz w:val="24"/>
          <w:szCs w:val="24"/>
        </w:rPr>
      </w:pPr>
      <w:r w:rsidRPr="00365550">
        <w:rPr>
          <w:rFonts w:ascii="Arial" w:hAnsi="Arial" w:cs="Arial"/>
          <w:b/>
          <w:sz w:val="24"/>
          <w:szCs w:val="24"/>
        </w:rPr>
        <w:t xml:space="preserve">Resultados esperados: </w:t>
      </w:r>
      <w:r w:rsidRPr="00365550">
        <w:rPr>
          <w:rFonts w:ascii="Arial" w:hAnsi="Arial" w:cs="Arial"/>
          <w:sz w:val="24"/>
          <w:szCs w:val="24"/>
        </w:rPr>
        <w:t>Inserir, jovens qualificados no mercado de trabalho</w:t>
      </w:r>
    </w:p>
    <w:p w:rsidR="00001AFF" w:rsidRPr="00365550" w:rsidRDefault="00001AFF" w:rsidP="006B6AC0">
      <w:pPr>
        <w:tabs>
          <w:tab w:val="left" w:pos="1440"/>
        </w:tabs>
        <w:spacing w:after="0" w:line="240" w:lineRule="auto"/>
        <w:jc w:val="both"/>
        <w:rPr>
          <w:rFonts w:ascii="Arial" w:hAnsi="Arial" w:cs="Arial"/>
          <w:sz w:val="24"/>
          <w:szCs w:val="24"/>
        </w:rPr>
      </w:pPr>
      <w:r w:rsidRPr="00365550">
        <w:rPr>
          <w:rFonts w:ascii="Arial" w:hAnsi="Arial" w:cs="Arial"/>
          <w:b/>
          <w:sz w:val="24"/>
          <w:szCs w:val="24"/>
        </w:rPr>
        <w:t xml:space="preserve">Objetivos esperados: </w:t>
      </w:r>
      <w:r w:rsidRPr="00365550">
        <w:rPr>
          <w:rFonts w:ascii="Arial" w:hAnsi="Arial" w:cs="Arial"/>
          <w:sz w:val="24"/>
          <w:szCs w:val="24"/>
        </w:rPr>
        <w:t>Promover a inclusão digital, fortalecendo a comunicação global, favorecendo o aprendizado em inglês e facilitando o acesso a oportunidades de trabalho.</w:t>
      </w:r>
    </w:p>
    <w:p w:rsidR="00001AFF" w:rsidRPr="00365550" w:rsidRDefault="00001AFF" w:rsidP="006B6AC0">
      <w:pPr>
        <w:tabs>
          <w:tab w:val="left" w:pos="1440"/>
        </w:tabs>
        <w:spacing w:after="0" w:line="240" w:lineRule="auto"/>
        <w:jc w:val="both"/>
        <w:rPr>
          <w:rFonts w:ascii="Arial" w:hAnsi="Arial" w:cs="Arial"/>
          <w:sz w:val="24"/>
          <w:szCs w:val="24"/>
        </w:rPr>
      </w:pPr>
      <w:r w:rsidRPr="00365550">
        <w:rPr>
          <w:rFonts w:ascii="Arial" w:hAnsi="Arial" w:cs="Arial"/>
          <w:b/>
          <w:sz w:val="24"/>
          <w:szCs w:val="24"/>
        </w:rPr>
        <w:t xml:space="preserve">Período de Funcionamento: </w:t>
      </w:r>
      <w:r w:rsidRPr="00365550">
        <w:rPr>
          <w:rFonts w:ascii="Arial" w:hAnsi="Arial" w:cs="Arial"/>
          <w:sz w:val="24"/>
          <w:szCs w:val="24"/>
        </w:rPr>
        <w:t>Segunda á Quinta das 07:00 às 11:30 horas. (Durante 06 meses)</w:t>
      </w:r>
    </w:p>
    <w:p w:rsidR="00001AFF" w:rsidRPr="00365550" w:rsidRDefault="00001AFF" w:rsidP="006B6AC0">
      <w:pPr>
        <w:tabs>
          <w:tab w:val="left" w:pos="1440"/>
        </w:tabs>
        <w:spacing w:after="0" w:line="240" w:lineRule="auto"/>
        <w:jc w:val="both"/>
        <w:rPr>
          <w:rFonts w:ascii="Arial" w:hAnsi="Arial" w:cs="Arial"/>
          <w:sz w:val="24"/>
          <w:szCs w:val="24"/>
        </w:rPr>
      </w:pPr>
      <w:r w:rsidRPr="00365550">
        <w:rPr>
          <w:rFonts w:ascii="Arial" w:hAnsi="Arial" w:cs="Arial"/>
          <w:b/>
          <w:sz w:val="24"/>
          <w:szCs w:val="24"/>
        </w:rPr>
        <w:t xml:space="preserve">Responsável pela execução do projeto: </w:t>
      </w:r>
      <w:r w:rsidRPr="00365550">
        <w:rPr>
          <w:rFonts w:ascii="Arial" w:hAnsi="Arial" w:cs="Arial"/>
          <w:sz w:val="24"/>
          <w:szCs w:val="24"/>
        </w:rPr>
        <w:t>Instituto Empreender e Secretaria do Trabalho da Juventude e da Promoção da Igualdade Social.</w:t>
      </w:r>
    </w:p>
    <w:p w:rsidR="00001AFF" w:rsidRPr="00365550" w:rsidRDefault="00001AFF" w:rsidP="006B6AC0">
      <w:pPr>
        <w:tabs>
          <w:tab w:val="left" w:pos="1440"/>
        </w:tabs>
        <w:spacing w:after="0" w:line="240" w:lineRule="auto"/>
        <w:jc w:val="both"/>
        <w:rPr>
          <w:rFonts w:ascii="Arial" w:hAnsi="Arial" w:cs="Arial"/>
          <w:b/>
          <w:sz w:val="24"/>
          <w:szCs w:val="24"/>
        </w:rPr>
      </w:pPr>
      <w:r w:rsidRPr="00365550">
        <w:rPr>
          <w:rFonts w:ascii="Arial" w:hAnsi="Arial" w:cs="Arial"/>
          <w:b/>
          <w:sz w:val="24"/>
          <w:szCs w:val="24"/>
        </w:rPr>
        <w:t xml:space="preserve">Financiador: </w:t>
      </w:r>
      <w:r w:rsidRPr="00365550">
        <w:rPr>
          <w:rFonts w:ascii="Arial" w:hAnsi="Arial" w:cs="Arial"/>
          <w:sz w:val="24"/>
          <w:szCs w:val="24"/>
        </w:rPr>
        <w:t>Agência dos Estados Unidos para o Desenvolvimento Internacional.</w:t>
      </w:r>
    </w:p>
    <w:p w:rsidR="00001AFF" w:rsidRPr="00365550" w:rsidRDefault="00001AFF" w:rsidP="006B6AC0">
      <w:pPr>
        <w:tabs>
          <w:tab w:val="left" w:pos="1440"/>
        </w:tabs>
        <w:spacing w:after="0" w:line="240" w:lineRule="auto"/>
        <w:jc w:val="both"/>
        <w:rPr>
          <w:rFonts w:ascii="Arial" w:hAnsi="Arial" w:cs="Arial"/>
          <w:sz w:val="24"/>
          <w:szCs w:val="24"/>
        </w:rPr>
      </w:pPr>
      <w:r w:rsidRPr="00365550">
        <w:rPr>
          <w:rFonts w:ascii="Arial" w:hAnsi="Arial" w:cs="Arial"/>
          <w:b/>
          <w:sz w:val="24"/>
          <w:szCs w:val="24"/>
        </w:rPr>
        <w:t xml:space="preserve">Local de execução: </w:t>
      </w:r>
      <w:r w:rsidRPr="00365550">
        <w:rPr>
          <w:rFonts w:ascii="Arial" w:hAnsi="Arial" w:cs="Arial"/>
          <w:sz w:val="24"/>
          <w:szCs w:val="24"/>
        </w:rPr>
        <w:t>Ceinfa – Aracaju - SE</w:t>
      </w:r>
    </w:p>
    <w:p w:rsidR="00001AFF" w:rsidRPr="003017DB" w:rsidRDefault="00001AFF" w:rsidP="003017DB">
      <w:pPr>
        <w:tabs>
          <w:tab w:val="left" w:pos="1440"/>
        </w:tabs>
        <w:spacing w:after="0" w:line="360" w:lineRule="auto"/>
        <w:jc w:val="both"/>
        <w:rPr>
          <w:rFonts w:ascii="Arial" w:hAnsi="Arial" w:cs="Arial"/>
          <w:sz w:val="24"/>
          <w:szCs w:val="24"/>
        </w:rPr>
      </w:pPr>
    </w:p>
    <w:p w:rsidR="00001AFF" w:rsidRDefault="00001AFF" w:rsidP="003017DB">
      <w:pPr>
        <w:spacing w:line="360" w:lineRule="auto"/>
        <w:jc w:val="both"/>
        <w:rPr>
          <w:rFonts w:ascii="Arial" w:hAnsi="Arial" w:cs="Arial"/>
          <w:b/>
          <w:sz w:val="24"/>
          <w:szCs w:val="24"/>
        </w:rPr>
      </w:pPr>
    </w:p>
    <w:p w:rsidR="00001AFF" w:rsidRDefault="00001AFF" w:rsidP="00253AA8">
      <w:pPr>
        <w:tabs>
          <w:tab w:val="left" w:pos="1440"/>
        </w:tabs>
        <w:spacing w:after="0" w:line="360" w:lineRule="auto"/>
        <w:jc w:val="both"/>
        <w:rPr>
          <w:rFonts w:ascii="Arial" w:hAnsi="Arial" w:cs="Arial"/>
          <w:b/>
          <w:sz w:val="24"/>
          <w:szCs w:val="24"/>
          <w:u w:val="single"/>
        </w:rPr>
        <w:sectPr w:rsidR="00001AFF" w:rsidSect="00F958ED">
          <w:headerReference w:type="even" r:id="rId12"/>
          <w:headerReference w:type="default" r:id="rId13"/>
          <w:footerReference w:type="default" r:id="rId14"/>
          <w:pgSz w:w="11906" w:h="16838" w:code="9"/>
          <w:pgMar w:top="1418" w:right="1701" w:bottom="1418" w:left="1701" w:header="709" w:footer="709" w:gutter="0"/>
          <w:cols w:space="708"/>
          <w:docGrid w:linePitch="360"/>
        </w:sectPr>
      </w:pPr>
    </w:p>
    <w:p w:rsidR="00001AFF" w:rsidRDefault="00001AFF" w:rsidP="00253AA8">
      <w:pPr>
        <w:tabs>
          <w:tab w:val="left" w:pos="1440"/>
        </w:tabs>
        <w:spacing w:after="0" w:line="360" w:lineRule="auto"/>
        <w:jc w:val="both"/>
        <w:rPr>
          <w:rFonts w:ascii="Arial" w:hAnsi="Arial" w:cs="Arial"/>
          <w:b/>
          <w:sz w:val="24"/>
          <w:szCs w:val="24"/>
          <w:u w:val="single"/>
        </w:rPr>
      </w:pPr>
      <w:r>
        <w:rPr>
          <w:rFonts w:ascii="Arial" w:hAnsi="Arial" w:cs="Arial"/>
          <w:b/>
          <w:sz w:val="24"/>
          <w:szCs w:val="24"/>
          <w:u w:val="single"/>
        </w:rPr>
        <w:lastRenderedPageBreak/>
        <w:t xml:space="preserve">3 - </w:t>
      </w:r>
      <w:r w:rsidRPr="004D2158">
        <w:rPr>
          <w:rFonts w:ascii="Arial" w:hAnsi="Arial" w:cs="Arial"/>
          <w:b/>
          <w:sz w:val="24"/>
          <w:szCs w:val="24"/>
          <w:u w:val="single"/>
        </w:rPr>
        <w:t>RECURSOS HUMANOS</w:t>
      </w:r>
      <w:r>
        <w:rPr>
          <w:rFonts w:ascii="Arial" w:hAnsi="Arial" w:cs="Arial"/>
          <w:b/>
          <w:sz w:val="24"/>
          <w:szCs w:val="24"/>
          <w:u w:val="single"/>
        </w:rPr>
        <w:t>.</w:t>
      </w:r>
    </w:p>
    <w:p w:rsidR="00001AFF" w:rsidRDefault="00001AFF" w:rsidP="00253AA8">
      <w:pPr>
        <w:tabs>
          <w:tab w:val="left" w:pos="1440"/>
        </w:tabs>
        <w:spacing w:after="0" w:line="360" w:lineRule="auto"/>
        <w:jc w:val="both"/>
        <w:rPr>
          <w:rFonts w:ascii="Arial" w:hAnsi="Arial" w:cs="Arial"/>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05"/>
        <w:gridCol w:w="3755"/>
        <w:gridCol w:w="2428"/>
        <w:gridCol w:w="2211"/>
        <w:gridCol w:w="2115"/>
        <w:gridCol w:w="1550"/>
      </w:tblGrid>
      <w:tr w:rsidR="00001AFF" w:rsidRPr="00641A16" w:rsidTr="00CC4948">
        <w:trPr>
          <w:trHeight w:val="490"/>
          <w:jc w:val="center"/>
        </w:trPr>
        <w:tc>
          <w:tcPr>
            <w:tcW w:w="605" w:type="dxa"/>
          </w:tcPr>
          <w:p w:rsidR="00001AFF" w:rsidRPr="006C2848" w:rsidRDefault="00001AFF" w:rsidP="006C2848">
            <w:pPr>
              <w:tabs>
                <w:tab w:val="left" w:pos="1440"/>
              </w:tabs>
              <w:spacing w:after="0" w:line="360" w:lineRule="auto"/>
              <w:jc w:val="both"/>
              <w:rPr>
                <w:rFonts w:ascii="Arial" w:hAnsi="Arial" w:cs="Arial"/>
                <w:b/>
                <w:sz w:val="20"/>
                <w:szCs w:val="20"/>
              </w:rPr>
            </w:pPr>
            <w:r w:rsidRPr="006C2848">
              <w:rPr>
                <w:rFonts w:ascii="Arial" w:hAnsi="Arial" w:cs="Arial"/>
                <w:b/>
                <w:sz w:val="20"/>
                <w:szCs w:val="20"/>
              </w:rPr>
              <w:t>Nº</w:t>
            </w:r>
          </w:p>
        </w:tc>
        <w:tc>
          <w:tcPr>
            <w:tcW w:w="3755" w:type="dxa"/>
          </w:tcPr>
          <w:p w:rsidR="00001AFF" w:rsidRPr="006C2848" w:rsidRDefault="00001AFF" w:rsidP="006C2848">
            <w:pPr>
              <w:tabs>
                <w:tab w:val="left" w:pos="1440"/>
              </w:tabs>
              <w:spacing w:after="0" w:line="360" w:lineRule="auto"/>
              <w:jc w:val="both"/>
              <w:rPr>
                <w:rFonts w:ascii="Arial" w:hAnsi="Arial" w:cs="Arial"/>
                <w:b/>
                <w:sz w:val="20"/>
                <w:szCs w:val="20"/>
              </w:rPr>
            </w:pPr>
            <w:r w:rsidRPr="006C2848">
              <w:rPr>
                <w:rFonts w:ascii="Arial" w:hAnsi="Arial" w:cs="Arial"/>
                <w:b/>
                <w:sz w:val="20"/>
                <w:szCs w:val="20"/>
              </w:rPr>
              <w:t>FORMAÇÃO</w:t>
            </w:r>
          </w:p>
        </w:tc>
        <w:tc>
          <w:tcPr>
            <w:tcW w:w="2428" w:type="dxa"/>
          </w:tcPr>
          <w:p w:rsidR="00001AFF" w:rsidRPr="006C2848" w:rsidRDefault="00001AFF" w:rsidP="006C2848">
            <w:pPr>
              <w:tabs>
                <w:tab w:val="left" w:pos="1440"/>
              </w:tabs>
              <w:spacing w:after="0" w:line="360" w:lineRule="auto"/>
              <w:jc w:val="both"/>
              <w:rPr>
                <w:rFonts w:ascii="Arial" w:hAnsi="Arial" w:cs="Arial"/>
                <w:b/>
                <w:sz w:val="20"/>
                <w:szCs w:val="20"/>
              </w:rPr>
            </w:pPr>
            <w:r w:rsidRPr="006C2848">
              <w:rPr>
                <w:rFonts w:ascii="Arial" w:hAnsi="Arial" w:cs="Arial"/>
                <w:b/>
                <w:sz w:val="20"/>
                <w:szCs w:val="20"/>
              </w:rPr>
              <w:t>VÍNCULO TRABALHISTA</w:t>
            </w:r>
          </w:p>
        </w:tc>
        <w:tc>
          <w:tcPr>
            <w:tcW w:w="2211" w:type="dxa"/>
          </w:tcPr>
          <w:p w:rsidR="00001AFF" w:rsidRPr="006C2848" w:rsidRDefault="00001AFF" w:rsidP="006C2848">
            <w:pPr>
              <w:tabs>
                <w:tab w:val="left" w:pos="1440"/>
              </w:tabs>
              <w:spacing w:after="0" w:line="360" w:lineRule="auto"/>
              <w:jc w:val="both"/>
              <w:rPr>
                <w:rFonts w:ascii="Arial" w:hAnsi="Arial" w:cs="Arial"/>
                <w:b/>
                <w:sz w:val="20"/>
                <w:szCs w:val="20"/>
              </w:rPr>
            </w:pPr>
            <w:r w:rsidRPr="006C2848">
              <w:rPr>
                <w:rFonts w:ascii="Arial" w:hAnsi="Arial" w:cs="Arial"/>
                <w:b/>
                <w:sz w:val="20"/>
                <w:szCs w:val="20"/>
              </w:rPr>
              <w:t>CARGA HORÁRIA</w:t>
            </w:r>
          </w:p>
        </w:tc>
        <w:tc>
          <w:tcPr>
            <w:tcW w:w="2115" w:type="dxa"/>
          </w:tcPr>
          <w:p w:rsidR="00001AFF" w:rsidRPr="006C2848" w:rsidRDefault="00001AFF" w:rsidP="006C2848">
            <w:pPr>
              <w:tabs>
                <w:tab w:val="left" w:pos="1440"/>
              </w:tabs>
              <w:spacing w:after="0" w:line="360" w:lineRule="auto"/>
              <w:jc w:val="both"/>
              <w:rPr>
                <w:rFonts w:ascii="Arial" w:hAnsi="Arial" w:cs="Arial"/>
                <w:b/>
                <w:sz w:val="20"/>
                <w:szCs w:val="20"/>
              </w:rPr>
            </w:pPr>
            <w:r w:rsidRPr="006C2848">
              <w:rPr>
                <w:rFonts w:ascii="Arial" w:hAnsi="Arial" w:cs="Arial"/>
                <w:b/>
                <w:sz w:val="20"/>
                <w:szCs w:val="20"/>
              </w:rPr>
              <w:t>FUNÇÃO</w:t>
            </w:r>
          </w:p>
        </w:tc>
        <w:tc>
          <w:tcPr>
            <w:tcW w:w="1550" w:type="dxa"/>
          </w:tcPr>
          <w:p w:rsidR="00001AFF" w:rsidRPr="006C2848" w:rsidRDefault="00001AFF" w:rsidP="006C2848">
            <w:pPr>
              <w:tabs>
                <w:tab w:val="left" w:pos="1440"/>
              </w:tabs>
              <w:spacing w:after="0" w:line="360" w:lineRule="auto"/>
              <w:jc w:val="both"/>
              <w:rPr>
                <w:rFonts w:ascii="Arial" w:hAnsi="Arial" w:cs="Arial"/>
                <w:b/>
                <w:iCs/>
                <w:sz w:val="20"/>
                <w:szCs w:val="20"/>
              </w:rPr>
            </w:pPr>
            <w:r w:rsidRPr="006C2848">
              <w:rPr>
                <w:rFonts w:ascii="Arial" w:hAnsi="Arial" w:cs="Arial"/>
                <w:b/>
                <w:iCs/>
                <w:sz w:val="20"/>
                <w:szCs w:val="20"/>
              </w:rPr>
              <w:t>QUANTIDADE</w:t>
            </w:r>
          </w:p>
        </w:tc>
      </w:tr>
      <w:tr w:rsidR="00001AFF" w:rsidRPr="00641A16" w:rsidTr="00CC4948">
        <w:trPr>
          <w:trHeight w:val="490"/>
          <w:jc w:val="center"/>
        </w:trPr>
        <w:tc>
          <w:tcPr>
            <w:tcW w:w="605" w:type="dxa"/>
          </w:tcPr>
          <w:p w:rsidR="00001AFF" w:rsidRPr="006C2848" w:rsidRDefault="00001AFF" w:rsidP="006C2848">
            <w:pPr>
              <w:tabs>
                <w:tab w:val="left" w:pos="1440"/>
              </w:tabs>
              <w:spacing w:after="0" w:line="360" w:lineRule="auto"/>
              <w:jc w:val="both"/>
              <w:rPr>
                <w:rFonts w:ascii="Arial" w:hAnsi="Arial" w:cs="Arial"/>
                <w:sz w:val="20"/>
                <w:szCs w:val="20"/>
              </w:rPr>
            </w:pPr>
            <w:r w:rsidRPr="006C2848">
              <w:rPr>
                <w:rFonts w:ascii="Arial" w:hAnsi="Arial" w:cs="Arial"/>
                <w:sz w:val="20"/>
                <w:szCs w:val="20"/>
              </w:rPr>
              <w:t>01</w:t>
            </w:r>
          </w:p>
        </w:tc>
        <w:tc>
          <w:tcPr>
            <w:tcW w:w="3755" w:type="dxa"/>
          </w:tcPr>
          <w:p w:rsidR="00001AFF" w:rsidRPr="006C2848" w:rsidRDefault="00001AFF" w:rsidP="006C2848">
            <w:pPr>
              <w:tabs>
                <w:tab w:val="left" w:pos="1440"/>
              </w:tabs>
              <w:spacing w:after="0" w:line="360" w:lineRule="auto"/>
              <w:jc w:val="both"/>
              <w:rPr>
                <w:rFonts w:ascii="Arial" w:hAnsi="Arial" w:cs="Arial"/>
                <w:sz w:val="20"/>
                <w:szCs w:val="20"/>
              </w:rPr>
            </w:pPr>
            <w:r w:rsidRPr="006C2848">
              <w:rPr>
                <w:rFonts w:ascii="Arial" w:hAnsi="Arial" w:cs="Arial"/>
                <w:sz w:val="20"/>
                <w:szCs w:val="20"/>
              </w:rPr>
              <w:t>NÍVEL SUPERIOR EM HISTORIA</w:t>
            </w:r>
          </w:p>
        </w:tc>
        <w:tc>
          <w:tcPr>
            <w:tcW w:w="2428" w:type="dxa"/>
          </w:tcPr>
          <w:p w:rsidR="00001AFF" w:rsidRPr="006C2848" w:rsidRDefault="00001AFF" w:rsidP="00747FB1">
            <w:pPr>
              <w:tabs>
                <w:tab w:val="left" w:pos="1440"/>
              </w:tabs>
              <w:spacing w:after="0" w:line="360" w:lineRule="auto"/>
              <w:jc w:val="center"/>
              <w:rPr>
                <w:rFonts w:ascii="Arial" w:hAnsi="Arial" w:cs="Arial"/>
                <w:sz w:val="20"/>
                <w:szCs w:val="20"/>
              </w:rPr>
            </w:pPr>
            <w:r w:rsidRPr="006C2848">
              <w:rPr>
                <w:rFonts w:ascii="Arial" w:hAnsi="Arial" w:cs="Arial"/>
                <w:sz w:val="20"/>
                <w:szCs w:val="20"/>
              </w:rPr>
              <w:t>CLT</w:t>
            </w:r>
          </w:p>
        </w:tc>
        <w:tc>
          <w:tcPr>
            <w:tcW w:w="2211" w:type="dxa"/>
          </w:tcPr>
          <w:p w:rsidR="00001AFF" w:rsidRPr="006C2848" w:rsidRDefault="00001AFF" w:rsidP="006C2848">
            <w:pPr>
              <w:tabs>
                <w:tab w:val="left" w:pos="1440"/>
              </w:tabs>
              <w:spacing w:after="0" w:line="360" w:lineRule="auto"/>
              <w:jc w:val="both"/>
              <w:rPr>
                <w:rFonts w:ascii="Arial" w:hAnsi="Arial" w:cs="Arial"/>
                <w:sz w:val="20"/>
                <w:szCs w:val="20"/>
              </w:rPr>
            </w:pPr>
            <w:r>
              <w:rPr>
                <w:rFonts w:ascii="Arial" w:hAnsi="Arial" w:cs="Arial"/>
                <w:sz w:val="20"/>
                <w:szCs w:val="20"/>
              </w:rPr>
              <w:t>40</w:t>
            </w:r>
            <w:r w:rsidRPr="006C2848">
              <w:rPr>
                <w:rFonts w:ascii="Arial" w:hAnsi="Arial" w:cs="Arial"/>
                <w:sz w:val="20"/>
                <w:szCs w:val="20"/>
              </w:rPr>
              <w:t xml:space="preserve"> HORAS SEMANAIS</w:t>
            </w:r>
          </w:p>
        </w:tc>
        <w:tc>
          <w:tcPr>
            <w:tcW w:w="2115" w:type="dxa"/>
          </w:tcPr>
          <w:p w:rsidR="00001AFF" w:rsidRPr="006C2848" w:rsidRDefault="00001AFF" w:rsidP="006C2848">
            <w:pPr>
              <w:tabs>
                <w:tab w:val="left" w:pos="1440"/>
              </w:tabs>
              <w:spacing w:after="0" w:line="360" w:lineRule="auto"/>
              <w:jc w:val="both"/>
              <w:rPr>
                <w:rFonts w:ascii="Arial" w:hAnsi="Arial" w:cs="Arial"/>
                <w:sz w:val="20"/>
                <w:szCs w:val="20"/>
              </w:rPr>
            </w:pPr>
            <w:r w:rsidRPr="006C2848">
              <w:rPr>
                <w:rFonts w:ascii="Arial" w:hAnsi="Arial" w:cs="Arial"/>
                <w:sz w:val="20"/>
                <w:szCs w:val="20"/>
              </w:rPr>
              <w:t>COORDENADOR</w:t>
            </w:r>
          </w:p>
        </w:tc>
        <w:tc>
          <w:tcPr>
            <w:tcW w:w="1550" w:type="dxa"/>
          </w:tcPr>
          <w:p w:rsidR="00001AFF" w:rsidRPr="006C2848" w:rsidRDefault="00001AFF" w:rsidP="00747FB1">
            <w:pPr>
              <w:tabs>
                <w:tab w:val="left" w:pos="1440"/>
              </w:tabs>
              <w:spacing w:after="0" w:line="360" w:lineRule="auto"/>
              <w:jc w:val="center"/>
              <w:rPr>
                <w:rFonts w:ascii="Arial" w:hAnsi="Arial" w:cs="Arial"/>
                <w:iCs/>
                <w:sz w:val="20"/>
                <w:szCs w:val="20"/>
              </w:rPr>
            </w:pPr>
            <w:r w:rsidRPr="006C2848">
              <w:rPr>
                <w:rFonts w:ascii="Arial" w:hAnsi="Arial" w:cs="Arial"/>
                <w:iCs/>
                <w:sz w:val="20"/>
                <w:szCs w:val="20"/>
              </w:rPr>
              <w:t>01</w:t>
            </w:r>
          </w:p>
        </w:tc>
      </w:tr>
      <w:tr w:rsidR="00001AFF" w:rsidRPr="00641A16" w:rsidTr="00CC4948">
        <w:trPr>
          <w:trHeight w:val="490"/>
          <w:jc w:val="center"/>
        </w:trPr>
        <w:tc>
          <w:tcPr>
            <w:tcW w:w="605" w:type="dxa"/>
          </w:tcPr>
          <w:p w:rsidR="00001AFF" w:rsidRPr="006C2848" w:rsidRDefault="00001AFF" w:rsidP="006C2848">
            <w:pPr>
              <w:tabs>
                <w:tab w:val="left" w:pos="1440"/>
              </w:tabs>
              <w:spacing w:after="0" w:line="360" w:lineRule="auto"/>
              <w:jc w:val="both"/>
              <w:rPr>
                <w:rFonts w:ascii="Arial" w:hAnsi="Arial" w:cs="Arial"/>
                <w:sz w:val="20"/>
                <w:szCs w:val="20"/>
              </w:rPr>
            </w:pPr>
            <w:r w:rsidRPr="006C2848">
              <w:rPr>
                <w:rFonts w:ascii="Arial" w:hAnsi="Arial" w:cs="Arial"/>
                <w:sz w:val="20"/>
                <w:szCs w:val="20"/>
              </w:rPr>
              <w:t>02</w:t>
            </w:r>
          </w:p>
        </w:tc>
        <w:tc>
          <w:tcPr>
            <w:tcW w:w="3755" w:type="dxa"/>
          </w:tcPr>
          <w:p w:rsidR="00001AFF" w:rsidRPr="006C2848" w:rsidRDefault="00001AFF" w:rsidP="006C2848">
            <w:pPr>
              <w:tabs>
                <w:tab w:val="left" w:pos="1440"/>
              </w:tabs>
              <w:spacing w:after="0" w:line="360" w:lineRule="auto"/>
              <w:jc w:val="both"/>
              <w:rPr>
                <w:rFonts w:ascii="Arial" w:hAnsi="Arial" w:cs="Arial"/>
                <w:sz w:val="20"/>
                <w:szCs w:val="20"/>
              </w:rPr>
            </w:pPr>
            <w:r w:rsidRPr="006C2848">
              <w:rPr>
                <w:rFonts w:ascii="Arial" w:hAnsi="Arial" w:cs="Arial"/>
                <w:sz w:val="20"/>
                <w:szCs w:val="20"/>
              </w:rPr>
              <w:t>NÍVEL SUPERIOR EM SERVIÇO SOCIAL</w:t>
            </w:r>
          </w:p>
        </w:tc>
        <w:tc>
          <w:tcPr>
            <w:tcW w:w="2428" w:type="dxa"/>
          </w:tcPr>
          <w:p w:rsidR="00001AFF" w:rsidRPr="006C2848" w:rsidRDefault="00001AFF" w:rsidP="00747FB1">
            <w:pPr>
              <w:tabs>
                <w:tab w:val="left" w:pos="1440"/>
              </w:tabs>
              <w:spacing w:after="0" w:line="360" w:lineRule="auto"/>
              <w:jc w:val="center"/>
              <w:rPr>
                <w:rFonts w:ascii="Arial" w:hAnsi="Arial" w:cs="Arial"/>
                <w:sz w:val="20"/>
                <w:szCs w:val="20"/>
              </w:rPr>
            </w:pPr>
            <w:r w:rsidRPr="006C2848">
              <w:rPr>
                <w:rFonts w:ascii="Arial" w:hAnsi="Arial" w:cs="Arial"/>
                <w:sz w:val="20"/>
                <w:szCs w:val="20"/>
              </w:rPr>
              <w:t>CLT</w:t>
            </w:r>
          </w:p>
        </w:tc>
        <w:tc>
          <w:tcPr>
            <w:tcW w:w="2211" w:type="dxa"/>
          </w:tcPr>
          <w:p w:rsidR="00001AFF" w:rsidRPr="006C2848" w:rsidRDefault="00001AFF" w:rsidP="006C2848">
            <w:pPr>
              <w:tabs>
                <w:tab w:val="left" w:pos="1440"/>
              </w:tabs>
              <w:spacing w:after="0" w:line="360" w:lineRule="auto"/>
              <w:jc w:val="both"/>
              <w:rPr>
                <w:rFonts w:ascii="Arial" w:hAnsi="Arial" w:cs="Arial"/>
                <w:sz w:val="20"/>
                <w:szCs w:val="20"/>
              </w:rPr>
            </w:pPr>
            <w:r w:rsidRPr="006C2848">
              <w:rPr>
                <w:rFonts w:ascii="Arial" w:hAnsi="Arial" w:cs="Arial"/>
                <w:sz w:val="20"/>
                <w:szCs w:val="20"/>
              </w:rPr>
              <w:t>30 HORAS SEMANAIS</w:t>
            </w:r>
          </w:p>
        </w:tc>
        <w:tc>
          <w:tcPr>
            <w:tcW w:w="2115" w:type="dxa"/>
          </w:tcPr>
          <w:p w:rsidR="00001AFF" w:rsidRPr="006C2848" w:rsidRDefault="00001AFF" w:rsidP="006C2848">
            <w:pPr>
              <w:tabs>
                <w:tab w:val="left" w:pos="1440"/>
              </w:tabs>
              <w:spacing w:after="0" w:line="360" w:lineRule="auto"/>
              <w:jc w:val="both"/>
              <w:rPr>
                <w:rFonts w:ascii="Arial" w:hAnsi="Arial" w:cs="Arial"/>
                <w:sz w:val="20"/>
                <w:szCs w:val="20"/>
              </w:rPr>
            </w:pPr>
            <w:r w:rsidRPr="006C2848">
              <w:rPr>
                <w:rFonts w:ascii="Arial" w:hAnsi="Arial" w:cs="Arial"/>
                <w:sz w:val="20"/>
                <w:szCs w:val="20"/>
              </w:rPr>
              <w:t>ASSISTENTE SOCIAL</w:t>
            </w:r>
          </w:p>
        </w:tc>
        <w:tc>
          <w:tcPr>
            <w:tcW w:w="1550" w:type="dxa"/>
          </w:tcPr>
          <w:p w:rsidR="00001AFF" w:rsidRPr="006C2848" w:rsidRDefault="00001AFF" w:rsidP="00747FB1">
            <w:pPr>
              <w:tabs>
                <w:tab w:val="left" w:pos="1440"/>
              </w:tabs>
              <w:spacing w:after="0" w:line="360" w:lineRule="auto"/>
              <w:jc w:val="center"/>
              <w:rPr>
                <w:rFonts w:ascii="Arial" w:hAnsi="Arial" w:cs="Arial"/>
                <w:iCs/>
                <w:sz w:val="20"/>
                <w:szCs w:val="20"/>
              </w:rPr>
            </w:pPr>
            <w:r w:rsidRPr="006C2848">
              <w:rPr>
                <w:rFonts w:ascii="Arial" w:hAnsi="Arial" w:cs="Arial"/>
                <w:iCs/>
                <w:sz w:val="20"/>
                <w:szCs w:val="20"/>
              </w:rPr>
              <w:t>01</w:t>
            </w:r>
          </w:p>
        </w:tc>
      </w:tr>
      <w:tr w:rsidR="00001AFF" w:rsidRPr="00296365" w:rsidTr="00CC4948">
        <w:trPr>
          <w:trHeight w:val="981"/>
          <w:jc w:val="center"/>
        </w:trPr>
        <w:tc>
          <w:tcPr>
            <w:tcW w:w="605" w:type="dxa"/>
          </w:tcPr>
          <w:p w:rsidR="00001AFF" w:rsidRPr="00296365" w:rsidRDefault="00001AFF" w:rsidP="006C2848">
            <w:pPr>
              <w:tabs>
                <w:tab w:val="left" w:pos="1440"/>
              </w:tabs>
              <w:spacing w:after="0" w:line="360" w:lineRule="auto"/>
              <w:jc w:val="both"/>
              <w:rPr>
                <w:rFonts w:ascii="Arial" w:hAnsi="Arial" w:cs="Arial"/>
                <w:sz w:val="20"/>
                <w:szCs w:val="20"/>
              </w:rPr>
            </w:pPr>
            <w:r>
              <w:rPr>
                <w:rFonts w:ascii="Arial" w:hAnsi="Arial" w:cs="Arial"/>
                <w:sz w:val="20"/>
                <w:szCs w:val="20"/>
              </w:rPr>
              <w:t>03</w:t>
            </w:r>
          </w:p>
        </w:tc>
        <w:tc>
          <w:tcPr>
            <w:tcW w:w="3755" w:type="dxa"/>
          </w:tcPr>
          <w:p w:rsidR="00001AFF" w:rsidRPr="00296365" w:rsidRDefault="00001AFF" w:rsidP="006C2848">
            <w:pPr>
              <w:tabs>
                <w:tab w:val="left" w:pos="1440"/>
              </w:tabs>
              <w:spacing w:after="0" w:line="360" w:lineRule="auto"/>
              <w:jc w:val="both"/>
              <w:rPr>
                <w:rFonts w:ascii="Arial" w:hAnsi="Arial" w:cs="Arial"/>
                <w:sz w:val="20"/>
                <w:szCs w:val="20"/>
              </w:rPr>
            </w:pPr>
            <w:r w:rsidRPr="00296365">
              <w:rPr>
                <w:rFonts w:ascii="Arial" w:hAnsi="Arial" w:cs="Arial"/>
                <w:sz w:val="20"/>
                <w:szCs w:val="20"/>
              </w:rPr>
              <w:t>NÍVEL MÉDIO</w:t>
            </w:r>
          </w:p>
        </w:tc>
        <w:tc>
          <w:tcPr>
            <w:tcW w:w="2428" w:type="dxa"/>
          </w:tcPr>
          <w:p w:rsidR="00001AFF" w:rsidRPr="00296365" w:rsidRDefault="00001AFF" w:rsidP="00747FB1">
            <w:pPr>
              <w:tabs>
                <w:tab w:val="left" w:pos="1440"/>
              </w:tabs>
              <w:spacing w:after="0" w:line="360" w:lineRule="auto"/>
              <w:jc w:val="center"/>
              <w:rPr>
                <w:rFonts w:ascii="Arial" w:hAnsi="Arial" w:cs="Arial"/>
                <w:sz w:val="20"/>
                <w:szCs w:val="20"/>
              </w:rPr>
            </w:pPr>
            <w:r w:rsidRPr="00296365">
              <w:rPr>
                <w:rFonts w:ascii="Arial" w:hAnsi="Arial" w:cs="Arial"/>
                <w:sz w:val="20"/>
                <w:szCs w:val="20"/>
              </w:rPr>
              <w:t>CLT</w:t>
            </w:r>
          </w:p>
        </w:tc>
        <w:tc>
          <w:tcPr>
            <w:tcW w:w="2211" w:type="dxa"/>
          </w:tcPr>
          <w:p w:rsidR="00001AFF" w:rsidRPr="00296365" w:rsidRDefault="00001AFF" w:rsidP="006C2848">
            <w:pPr>
              <w:tabs>
                <w:tab w:val="left" w:pos="1440"/>
              </w:tabs>
              <w:spacing w:after="0" w:line="360" w:lineRule="auto"/>
              <w:jc w:val="both"/>
              <w:rPr>
                <w:rFonts w:ascii="Arial" w:hAnsi="Arial" w:cs="Arial"/>
                <w:sz w:val="20"/>
                <w:szCs w:val="20"/>
              </w:rPr>
            </w:pPr>
            <w:r w:rsidRPr="00296365">
              <w:rPr>
                <w:rFonts w:ascii="Arial" w:hAnsi="Arial" w:cs="Arial"/>
                <w:sz w:val="20"/>
                <w:szCs w:val="20"/>
              </w:rPr>
              <w:t>40 HORAS SEMANAIS</w:t>
            </w:r>
          </w:p>
        </w:tc>
        <w:tc>
          <w:tcPr>
            <w:tcW w:w="2115" w:type="dxa"/>
          </w:tcPr>
          <w:p w:rsidR="00001AFF" w:rsidRPr="00296365" w:rsidRDefault="00001AFF" w:rsidP="006C2848">
            <w:pPr>
              <w:tabs>
                <w:tab w:val="left" w:pos="1440"/>
              </w:tabs>
              <w:spacing w:after="0" w:line="360" w:lineRule="auto"/>
              <w:jc w:val="both"/>
              <w:rPr>
                <w:rFonts w:ascii="Arial" w:hAnsi="Arial" w:cs="Arial"/>
                <w:sz w:val="20"/>
                <w:szCs w:val="20"/>
              </w:rPr>
            </w:pPr>
            <w:r w:rsidRPr="00296365">
              <w:rPr>
                <w:rFonts w:ascii="Arial" w:hAnsi="Arial" w:cs="Arial"/>
                <w:sz w:val="20"/>
                <w:szCs w:val="20"/>
              </w:rPr>
              <w:t>ASSISTENTE ADMINISTRATIVO</w:t>
            </w:r>
          </w:p>
        </w:tc>
        <w:tc>
          <w:tcPr>
            <w:tcW w:w="1550" w:type="dxa"/>
          </w:tcPr>
          <w:p w:rsidR="00001AFF" w:rsidRPr="00296365" w:rsidRDefault="00001AFF" w:rsidP="00747FB1">
            <w:pPr>
              <w:tabs>
                <w:tab w:val="left" w:pos="1440"/>
              </w:tabs>
              <w:spacing w:after="0" w:line="360" w:lineRule="auto"/>
              <w:jc w:val="center"/>
              <w:rPr>
                <w:rFonts w:ascii="Arial" w:hAnsi="Arial" w:cs="Arial"/>
                <w:iCs/>
                <w:sz w:val="20"/>
                <w:szCs w:val="20"/>
              </w:rPr>
            </w:pPr>
            <w:r w:rsidRPr="00296365">
              <w:rPr>
                <w:rFonts w:ascii="Arial" w:hAnsi="Arial" w:cs="Arial"/>
                <w:iCs/>
                <w:sz w:val="20"/>
                <w:szCs w:val="20"/>
              </w:rPr>
              <w:t>01</w:t>
            </w:r>
          </w:p>
        </w:tc>
      </w:tr>
      <w:tr w:rsidR="00001AFF" w:rsidRPr="00296365" w:rsidTr="00CC4948">
        <w:trPr>
          <w:trHeight w:val="981"/>
          <w:jc w:val="center"/>
        </w:trPr>
        <w:tc>
          <w:tcPr>
            <w:tcW w:w="605" w:type="dxa"/>
          </w:tcPr>
          <w:p w:rsidR="00001AFF" w:rsidRPr="00296365" w:rsidRDefault="00001AFF" w:rsidP="006C2848">
            <w:pPr>
              <w:tabs>
                <w:tab w:val="left" w:pos="1440"/>
              </w:tabs>
              <w:spacing w:after="0" w:line="360" w:lineRule="auto"/>
              <w:jc w:val="both"/>
              <w:rPr>
                <w:rFonts w:ascii="Arial" w:hAnsi="Arial" w:cs="Arial"/>
                <w:iCs/>
                <w:sz w:val="20"/>
                <w:szCs w:val="20"/>
              </w:rPr>
            </w:pPr>
            <w:r>
              <w:rPr>
                <w:rFonts w:ascii="Arial" w:hAnsi="Arial" w:cs="Arial"/>
                <w:iCs/>
                <w:sz w:val="20"/>
                <w:szCs w:val="20"/>
              </w:rPr>
              <w:t>04</w:t>
            </w:r>
          </w:p>
        </w:tc>
        <w:tc>
          <w:tcPr>
            <w:tcW w:w="3755" w:type="dxa"/>
          </w:tcPr>
          <w:p w:rsidR="00001AFF" w:rsidRPr="00296365" w:rsidRDefault="00001AFF" w:rsidP="006C2848">
            <w:pPr>
              <w:tabs>
                <w:tab w:val="left" w:pos="1440"/>
              </w:tabs>
              <w:spacing w:after="0" w:line="360" w:lineRule="auto"/>
              <w:jc w:val="both"/>
              <w:rPr>
                <w:rFonts w:ascii="Arial" w:hAnsi="Arial" w:cs="Arial"/>
                <w:iCs/>
                <w:sz w:val="20"/>
                <w:szCs w:val="20"/>
              </w:rPr>
            </w:pPr>
            <w:r w:rsidRPr="00296365">
              <w:rPr>
                <w:rFonts w:ascii="Arial" w:hAnsi="Arial" w:cs="Arial"/>
                <w:iCs/>
                <w:sz w:val="20"/>
                <w:szCs w:val="20"/>
              </w:rPr>
              <w:t>NÍVEL MÉDIO</w:t>
            </w:r>
          </w:p>
        </w:tc>
        <w:tc>
          <w:tcPr>
            <w:tcW w:w="2428" w:type="dxa"/>
          </w:tcPr>
          <w:p w:rsidR="00001AFF" w:rsidRPr="00296365" w:rsidRDefault="00001AFF" w:rsidP="00747FB1">
            <w:pPr>
              <w:tabs>
                <w:tab w:val="left" w:pos="1440"/>
              </w:tabs>
              <w:spacing w:after="0" w:line="360" w:lineRule="auto"/>
              <w:jc w:val="center"/>
              <w:rPr>
                <w:rFonts w:ascii="Arial" w:hAnsi="Arial" w:cs="Arial"/>
                <w:iCs/>
                <w:sz w:val="20"/>
                <w:szCs w:val="20"/>
              </w:rPr>
            </w:pPr>
            <w:r w:rsidRPr="00296365">
              <w:rPr>
                <w:rFonts w:ascii="Arial" w:hAnsi="Arial" w:cs="Arial"/>
                <w:iCs/>
                <w:sz w:val="20"/>
                <w:szCs w:val="20"/>
              </w:rPr>
              <w:t>CLT</w:t>
            </w:r>
          </w:p>
        </w:tc>
        <w:tc>
          <w:tcPr>
            <w:tcW w:w="2211" w:type="dxa"/>
          </w:tcPr>
          <w:p w:rsidR="00001AFF" w:rsidRPr="00296365" w:rsidRDefault="00001AFF" w:rsidP="006C2848">
            <w:pPr>
              <w:tabs>
                <w:tab w:val="left" w:pos="1440"/>
              </w:tabs>
              <w:spacing w:after="0" w:line="360" w:lineRule="auto"/>
              <w:jc w:val="both"/>
              <w:rPr>
                <w:rFonts w:ascii="Arial" w:hAnsi="Arial" w:cs="Arial"/>
                <w:iCs/>
                <w:sz w:val="20"/>
                <w:szCs w:val="20"/>
              </w:rPr>
            </w:pPr>
            <w:r>
              <w:rPr>
                <w:rFonts w:ascii="Arial" w:hAnsi="Arial" w:cs="Arial"/>
                <w:iCs/>
                <w:sz w:val="20"/>
                <w:szCs w:val="20"/>
              </w:rPr>
              <w:t>4</w:t>
            </w:r>
            <w:r w:rsidRPr="00296365">
              <w:rPr>
                <w:rFonts w:ascii="Arial" w:hAnsi="Arial" w:cs="Arial"/>
                <w:iCs/>
                <w:sz w:val="20"/>
                <w:szCs w:val="20"/>
              </w:rPr>
              <w:t>0 HORAS SEMANAIS</w:t>
            </w:r>
          </w:p>
        </w:tc>
        <w:tc>
          <w:tcPr>
            <w:tcW w:w="2115" w:type="dxa"/>
          </w:tcPr>
          <w:p w:rsidR="00001AFF" w:rsidRPr="00296365" w:rsidRDefault="00001AFF" w:rsidP="006C2848">
            <w:pPr>
              <w:tabs>
                <w:tab w:val="left" w:pos="1440"/>
              </w:tabs>
              <w:spacing w:after="0" w:line="360" w:lineRule="auto"/>
              <w:jc w:val="both"/>
              <w:rPr>
                <w:rFonts w:ascii="Arial" w:hAnsi="Arial" w:cs="Arial"/>
                <w:iCs/>
                <w:sz w:val="20"/>
                <w:szCs w:val="20"/>
              </w:rPr>
            </w:pPr>
            <w:r w:rsidRPr="00296365">
              <w:rPr>
                <w:rFonts w:ascii="Arial" w:hAnsi="Arial" w:cs="Arial"/>
                <w:iCs/>
                <w:sz w:val="20"/>
                <w:szCs w:val="20"/>
              </w:rPr>
              <w:t>EDUCADORA REFORÇO ESCOLAR</w:t>
            </w:r>
          </w:p>
        </w:tc>
        <w:tc>
          <w:tcPr>
            <w:tcW w:w="1550" w:type="dxa"/>
          </w:tcPr>
          <w:p w:rsidR="00001AFF" w:rsidRPr="00296365" w:rsidRDefault="00001AFF" w:rsidP="00747FB1">
            <w:pPr>
              <w:tabs>
                <w:tab w:val="left" w:pos="1440"/>
              </w:tabs>
              <w:spacing w:after="0" w:line="360" w:lineRule="auto"/>
              <w:jc w:val="center"/>
              <w:rPr>
                <w:rFonts w:ascii="Arial" w:hAnsi="Arial" w:cs="Arial"/>
                <w:iCs/>
                <w:sz w:val="20"/>
                <w:szCs w:val="20"/>
              </w:rPr>
            </w:pPr>
            <w:r w:rsidRPr="00296365">
              <w:rPr>
                <w:rFonts w:ascii="Arial" w:hAnsi="Arial" w:cs="Arial"/>
                <w:iCs/>
                <w:sz w:val="20"/>
                <w:szCs w:val="20"/>
              </w:rPr>
              <w:t>01</w:t>
            </w:r>
          </w:p>
        </w:tc>
      </w:tr>
      <w:tr w:rsidR="00001AFF" w:rsidRPr="00296365" w:rsidTr="00CC4948">
        <w:trPr>
          <w:trHeight w:val="981"/>
          <w:jc w:val="center"/>
        </w:trPr>
        <w:tc>
          <w:tcPr>
            <w:tcW w:w="605" w:type="dxa"/>
          </w:tcPr>
          <w:p w:rsidR="00001AFF" w:rsidRPr="00296365" w:rsidRDefault="00001AFF" w:rsidP="006C2848">
            <w:pPr>
              <w:tabs>
                <w:tab w:val="left" w:pos="1440"/>
              </w:tabs>
              <w:spacing w:after="0" w:line="360" w:lineRule="auto"/>
              <w:jc w:val="both"/>
              <w:rPr>
                <w:rFonts w:ascii="Arial" w:hAnsi="Arial" w:cs="Arial"/>
                <w:iCs/>
                <w:sz w:val="20"/>
                <w:szCs w:val="20"/>
              </w:rPr>
            </w:pPr>
            <w:r>
              <w:rPr>
                <w:rFonts w:ascii="Arial" w:hAnsi="Arial" w:cs="Arial"/>
                <w:iCs/>
                <w:sz w:val="20"/>
                <w:szCs w:val="20"/>
              </w:rPr>
              <w:t>05</w:t>
            </w:r>
          </w:p>
        </w:tc>
        <w:tc>
          <w:tcPr>
            <w:tcW w:w="3755" w:type="dxa"/>
          </w:tcPr>
          <w:p w:rsidR="00001AFF" w:rsidRPr="00296365" w:rsidRDefault="00001AFF" w:rsidP="006C2848">
            <w:pPr>
              <w:tabs>
                <w:tab w:val="left" w:pos="1440"/>
              </w:tabs>
              <w:spacing w:after="0" w:line="360" w:lineRule="auto"/>
              <w:jc w:val="both"/>
              <w:rPr>
                <w:rFonts w:ascii="Arial" w:hAnsi="Arial" w:cs="Arial"/>
                <w:iCs/>
                <w:sz w:val="20"/>
                <w:szCs w:val="20"/>
              </w:rPr>
            </w:pPr>
            <w:r>
              <w:rPr>
                <w:rFonts w:ascii="Arial" w:hAnsi="Arial" w:cs="Arial"/>
                <w:iCs/>
                <w:sz w:val="20"/>
                <w:szCs w:val="20"/>
              </w:rPr>
              <w:t>NÍVEL TÉCNICO DE MUSCULAÇÃO</w:t>
            </w:r>
          </w:p>
        </w:tc>
        <w:tc>
          <w:tcPr>
            <w:tcW w:w="2428" w:type="dxa"/>
          </w:tcPr>
          <w:p w:rsidR="00001AFF" w:rsidRPr="00296365" w:rsidRDefault="00001AFF" w:rsidP="00747FB1">
            <w:pPr>
              <w:tabs>
                <w:tab w:val="left" w:pos="1440"/>
              </w:tabs>
              <w:spacing w:after="0" w:line="360" w:lineRule="auto"/>
              <w:jc w:val="center"/>
              <w:rPr>
                <w:rFonts w:ascii="Arial" w:hAnsi="Arial" w:cs="Arial"/>
                <w:iCs/>
                <w:sz w:val="20"/>
                <w:szCs w:val="20"/>
              </w:rPr>
            </w:pPr>
            <w:r>
              <w:rPr>
                <w:rFonts w:ascii="Arial" w:hAnsi="Arial" w:cs="Arial"/>
                <w:iCs/>
                <w:sz w:val="20"/>
                <w:szCs w:val="20"/>
              </w:rPr>
              <w:t>CLT</w:t>
            </w:r>
          </w:p>
        </w:tc>
        <w:tc>
          <w:tcPr>
            <w:tcW w:w="2211" w:type="dxa"/>
          </w:tcPr>
          <w:p w:rsidR="00001AFF" w:rsidRPr="00296365" w:rsidRDefault="00001AFF" w:rsidP="006C2848">
            <w:pPr>
              <w:tabs>
                <w:tab w:val="left" w:pos="1440"/>
              </w:tabs>
              <w:spacing w:after="0" w:line="360" w:lineRule="auto"/>
              <w:jc w:val="both"/>
              <w:rPr>
                <w:rFonts w:ascii="Arial" w:hAnsi="Arial" w:cs="Arial"/>
                <w:iCs/>
                <w:sz w:val="20"/>
                <w:szCs w:val="20"/>
              </w:rPr>
            </w:pPr>
            <w:r>
              <w:rPr>
                <w:rFonts w:ascii="Arial" w:hAnsi="Arial" w:cs="Arial"/>
                <w:iCs/>
                <w:sz w:val="20"/>
                <w:szCs w:val="20"/>
              </w:rPr>
              <w:t>15 HORAS SEMANAIS</w:t>
            </w:r>
          </w:p>
        </w:tc>
        <w:tc>
          <w:tcPr>
            <w:tcW w:w="2115" w:type="dxa"/>
          </w:tcPr>
          <w:p w:rsidR="00001AFF" w:rsidRPr="00296365" w:rsidRDefault="00001AFF" w:rsidP="006C2848">
            <w:pPr>
              <w:tabs>
                <w:tab w:val="left" w:pos="1440"/>
              </w:tabs>
              <w:spacing w:after="0" w:line="360" w:lineRule="auto"/>
              <w:jc w:val="both"/>
              <w:rPr>
                <w:rFonts w:ascii="Arial" w:hAnsi="Arial" w:cs="Arial"/>
                <w:iCs/>
                <w:sz w:val="20"/>
                <w:szCs w:val="20"/>
              </w:rPr>
            </w:pPr>
            <w:r>
              <w:rPr>
                <w:rFonts w:ascii="Arial" w:hAnsi="Arial" w:cs="Arial"/>
                <w:iCs/>
                <w:sz w:val="20"/>
                <w:szCs w:val="20"/>
              </w:rPr>
              <w:t>INSTRUTOR DE ACADÊMIA</w:t>
            </w:r>
          </w:p>
        </w:tc>
        <w:tc>
          <w:tcPr>
            <w:tcW w:w="1550" w:type="dxa"/>
          </w:tcPr>
          <w:p w:rsidR="00001AFF" w:rsidRPr="00296365" w:rsidRDefault="00001AFF" w:rsidP="00747FB1">
            <w:pPr>
              <w:tabs>
                <w:tab w:val="left" w:pos="1440"/>
              </w:tabs>
              <w:spacing w:after="0" w:line="360" w:lineRule="auto"/>
              <w:jc w:val="center"/>
              <w:rPr>
                <w:rFonts w:ascii="Arial" w:hAnsi="Arial" w:cs="Arial"/>
                <w:iCs/>
                <w:sz w:val="20"/>
                <w:szCs w:val="20"/>
              </w:rPr>
            </w:pPr>
            <w:r>
              <w:rPr>
                <w:rFonts w:ascii="Arial" w:hAnsi="Arial" w:cs="Arial"/>
                <w:iCs/>
                <w:sz w:val="20"/>
                <w:szCs w:val="20"/>
              </w:rPr>
              <w:t>01</w:t>
            </w:r>
          </w:p>
        </w:tc>
      </w:tr>
      <w:tr w:rsidR="00001AFF" w:rsidRPr="00296365" w:rsidTr="00CC4948">
        <w:trPr>
          <w:trHeight w:val="981"/>
          <w:jc w:val="center"/>
        </w:trPr>
        <w:tc>
          <w:tcPr>
            <w:tcW w:w="605" w:type="dxa"/>
          </w:tcPr>
          <w:p w:rsidR="00001AFF" w:rsidRPr="00296365" w:rsidRDefault="00001AFF" w:rsidP="006C2848">
            <w:pPr>
              <w:tabs>
                <w:tab w:val="left" w:pos="1440"/>
              </w:tabs>
              <w:spacing w:after="0" w:line="360" w:lineRule="auto"/>
              <w:jc w:val="both"/>
              <w:rPr>
                <w:rFonts w:ascii="Arial" w:hAnsi="Arial" w:cs="Arial"/>
                <w:iCs/>
                <w:sz w:val="20"/>
                <w:szCs w:val="20"/>
              </w:rPr>
            </w:pPr>
            <w:r>
              <w:rPr>
                <w:rFonts w:ascii="Arial" w:hAnsi="Arial" w:cs="Arial"/>
                <w:iCs/>
                <w:sz w:val="20"/>
                <w:szCs w:val="20"/>
              </w:rPr>
              <w:t>06</w:t>
            </w:r>
          </w:p>
        </w:tc>
        <w:tc>
          <w:tcPr>
            <w:tcW w:w="3755" w:type="dxa"/>
          </w:tcPr>
          <w:p w:rsidR="00001AFF" w:rsidRPr="00296365" w:rsidRDefault="00001AFF" w:rsidP="006C2848">
            <w:pPr>
              <w:tabs>
                <w:tab w:val="left" w:pos="1440"/>
              </w:tabs>
              <w:spacing w:after="0" w:line="360" w:lineRule="auto"/>
              <w:jc w:val="both"/>
              <w:rPr>
                <w:rFonts w:ascii="Arial" w:hAnsi="Arial" w:cs="Arial"/>
                <w:iCs/>
                <w:sz w:val="20"/>
                <w:szCs w:val="20"/>
              </w:rPr>
            </w:pPr>
            <w:r>
              <w:rPr>
                <w:rFonts w:ascii="Arial" w:hAnsi="Arial" w:cs="Arial"/>
                <w:iCs/>
                <w:sz w:val="20"/>
                <w:szCs w:val="20"/>
              </w:rPr>
              <w:t>NÍVEL TÉCNICO DE MUSCULAÇÃO</w:t>
            </w:r>
          </w:p>
        </w:tc>
        <w:tc>
          <w:tcPr>
            <w:tcW w:w="2428" w:type="dxa"/>
          </w:tcPr>
          <w:p w:rsidR="00001AFF" w:rsidRPr="00296365" w:rsidRDefault="00001AFF" w:rsidP="00747FB1">
            <w:pPr>
              <w:tabs>
                <w:tab w:val="left" w:pos="1440"/>
              </w:tabs>
              <w:spacing w:after="0" w:line="360" w:lineRule="auto"/>
              <w:jc w:val="center"/>
              <w:rPr>
                <w:rFonts w:ascii="Arial" w:hAnsi="Arial" w:cs="Arial"/>
                <w:iCs/>
                <w:sz w:val="20"/>
                <w:szCs w:val="20"/>
              </w:rPr>
            </w:pPr>
            <w:r>
              <w:rPr>
                <w:rFonts w:ascii="Arial" w:hAnsi="Arial" w:cs="Arial"/>
                <w:iCs/>
                <w:sz w:val="20"/>
                <w:szCs w:val="20"/>
              </w:rPr>
              <w:t>CLT</w:t>
            </w:r>
          </w:p>
        </w:tc>
        <w:tc>
          <w:tcPr>
            <w:tcW w:w="2211" w:type="dxa"/>
          </w:tcPr>
          <w:p w:rsidR="00001AFF" w:rsidRPr="00296365" w:rsidRDefault="00001AFF" w:rsidP="006C2848">
            <w:pPr>
              <w:tabs>
                <w:tab w:val="left" w:pos="1440"/>
              </w:tabs>
              <w:spacing w:after="0" w:line="360" w:lineRule="auto"/>
              <w:jc w:val="both"/>
              <w:rPr>
                <w:rFonts w:ascii="Arial" w:hAnsi="Arial" w:cs="Arial"/>
                <w:iCs/>
                <w:sz w:val="20"/>
                <w:szCs w:val="20"/>
              </w:rPr>
            </w:pPr>
            <w:r>
              <w:rPr>
                <w:rFonts w:ascii="Arial" w:hAnsi="Arial" w:cs="Arial"/>
                <w:iCs/>
                <w:sz w:val="20"/>
                <w:szCs w:val="20"/>
              </w:rPr>
              <w:t>15 HORAS SEMANAIS</w:t>
            </w:r>
          </w:p>
        </w:tc>
        <w:tc>
          <w:tcPr>
            <w:tcW w:w="2115" w:type="dxa"/>
          </w:tcPr>
          <w:p w:rsidR="00001AFF" w:rsidRPr="00296365" w:rsidRDefault="00001AFF" w:rsidP="006C2848">
            <w:pPr>
              <w:tabs>
                <w:tab w:val="left" w:pos="1440"/>
              </w:tabs>
              <w:spacing w:after="0" w:line="360" w:lineRule="auto"/>
              <w:jc w:val="both"/>
              <w:rPr>
                <w:rFonts w:ascii="Arial" w:hAnsi="Arial" w:cs="Arial"/>
                <w:iCs/>
                <w:sz w:val="20"/>
                <w:szCs w:val="20"/>
              </w:rPr>
            </w:pPr>
            <w:r>
              <w:rPr>
                <w:rFonts w:ascii="Arial" w:hAnsi="Arial" w:cs="Arial"/>
                <w:iCs/>
                <w:sz w:val="20"/>
                <w:szCs w:val="20"/>
              </w:rPr>
              <w:t>INSTRUTOR DE ACADÊMIA</w:t>
            </w:r>
          </w:p>
        </w:tc>
        <w:tc>
          <w:tcPr>
            <w:tcW w:w="1550" w:type="dxa"/>
          </w:tcPr>
          <w:p w:rsidR="00001AFF" w:rsidRPr="00296365" w:rsidRDefault="00001AFF" w:rsidP="00747FB1">
            <w:pPr>
              <w:tabs>
                <w:tab w:val="left" w:pos="1440"/>
              </w:tabs>
              <w:spacing w:after="0" w:line="360" w:lineRule="auto"/>
              <w:jc w:val="center"/>
              <w:rPr>
                <w:rFonts w:ascii="Arial" w:hAnsi="Arial" w:cs="Arial"/>
                <w:iCs/>
                <w:sz w:val="20"/>
                <w:szCs w:val="20"/>
              </w:rPr>
            </w:pPr>
            <w:r>
              <w:rPr>
                <w:rFonts w:ascii="Arial" w:hAnsi="Arial" w:cs="Arial"/>
                <w:iCs/>
                <w:sz w:val="20"/>
                <w:szCs w:val="20"/>
              </w:rPr>
              <w:t>01</w:t>
            </w:r>
          </w:p>
        </w:tc>
      </w:tr>
    </w:tbl>
    <w:p w:rsidR="00001AFF" w:rsidRDefault="00001AFF" w:rsidP="00253AA8">
      <w:pPr>
        <w:tabs>
          <w:tab w:val="left" w:pos="1440"/>
        </w:tabs>
        <w:spacing w:after="0" w:line="360" w:lineRule="auto"/>
        <w:jc w:val="both"/>
        <w:rPr>
          <w:rFonts w:ascii="Arial" w:hAnsi="Arial" w:cs="Arial"/>
          <w:sz w:val="24"/>
          <w:szCs w:val="24"/>
        </w:rPr>
      </w:pPr>
    </w:p>
    <w:p w:rsidR="00001AFF" w:rsidRDefault="00001AFF" w:rsidP="00253AA8">
      <w:pPr>
        <w:tabs>
          <w:tab w:val="left" w:pos="1440"/>
        </w:tabs>
        <w:spacing w:after="0" w:line="360" w:lineRule="auto"/>
        <w:jc w:val="both"/>
        <w:rPr>
          <w:rFonts w:ascii="Arial" w:hAnsi="Arial" w:cs="Arial"/>
          <w:sz w:val="24"/>
          <w:szCs w:val="24"/>
        </w:rPr>
        <w:sectPr w:rsidR="00001AFF" w:rsidSect="00534659">
          <w:pgSz w:w="16838" w:h="11906" w:orient="landscape" w:code="9"/>
          <w:pgMar w:top="1701" w:right="1418" w:bottom="1701" w:left="1418" w:header="709" w:footer="709" w:gutter="0"/>
          <w:cols w:space="708"/>
          <w:docGrid w:linePitch="360"/>
        </w:sectPr>
      </w:pPr>
    </w:p>
    <w:p w:rsidR="00001AFF" w:rsidRDefault="00001AFF" w:rsidP="00253AA8">
      <w:pPr>
        <w:tabs>
          <w:tab w:val="left" w:pos="1440"/>
        </w:tabs>
        <w:spacing w:after="0" w:line="360" w:lineRule="auto"/>
        <w:jc w:val="both"/>
        <w:rPr>
          <w:rFonts w:ascii="Arial" w:hAnsi="Arial" w:cs="Arial"/>
          <w:b/>
          <w:sz w:val="24"/>
          <w:szCs w:val="24"/>
          <w:u w:val="single"/>
        </w:rPr>
      </w:pPr>
      <w:r>
        <w:rPr>
          <w:rFonts w:ascii="Arial" w:hAnsi="Arial" w:cs="Arial"/>
          <w:b/>
          <w:sz w:val="24"/>
          <w:szCs w:val="24"/>
          <w:u w:val="single"/>
        </w:rPr>
        <w:lastRenderedPageBreak/>
        <w:t>4 -  ATENDIMENTO PSICOSSOCIAL.</w:t>
      </w:r>
    </w:p>
    <w:p w:rsidR="00001AFF" w:rsidRDefault="00001AFF" w:rsidP="00253AA8">
      <w:pPr>
        <w:tabs>
          <w:tab w:val="left" w:pos="1440"/>
        </w:tabs>
        <w:spacing w:after="0" w:line="360" w:lineRule="auto"/>
        <w:jc w:val="both"/>
        <w:rPr>
          <w:rFonts w:ascii="Arial" w:hAnsi="Arial" w:cs="Arial"/>
          <w:sz w:val="24"/>
          <w:szCs w:val="24"/>
        </w:rPr>
      </w:pPr>
    </w:p>
    <w:p w:rsidR="00001AFF" w:rsidRDefault="00001AFF" w:rsidP="00253AA8">
      <w:pPr>
        <w:tabs>
          <w:tab w:val="left" w:pos="1440"/>
        </w:tabs>
        <w:spacing w:after="0" w:line="360" w:lineRule="auto"/>
        <w:jc w:val="both"/>
        <w:rPr>
          <w:rFonts w:ascii="Arial" w:hAnsi="Arial" w:cs="Arial"/>
          <w:sz w:val="24"/>
          <w:szCs w:val="24"/>
        </w:rPr>
      </w:pPr>
      <w:r>
        <w:rPr>
          <w:rFonts w:ascii="Arial" w:hAnsi="Arial" w:cs="Arial"/>
          <w:sz w:val="24"/>
          <w:szCs w:val="24"/>
        </w:rPr>
        <w:t xml:space="preserve">Durante o ano de 2010 no primeiro semestre a instituição não tinha Assistente Social contratada quando havia necessidade do serviço as pessoas eram encaminhadas para o CRAS Terezinha Meira que foi parceira da instituição, e também através do CRAS eram realizadas as reuniões com as idosas com assistentes sociais e psicólogos, porém no segundo semestre após visita do Conselho fomos informados que necessitávamos oferecer o serviço de atendimento segundo o Art. 3º da Loas, devido a essa necessidade foi contratada Assistente Social onde essa iniciou o serviço na instituição. </w:t>
      </w:r>
    </w:p>
    <w:p w:rsidR="00001AFF" w:rsidRDefault="00001AFF" w:rsidP="00253AA8">
      <w:pPr>
        <w:tabs>
          <w:tab w:val="left" w:pos="1440"/>
        </w:tabs>
        <w:spacing w:after="0" w:line="360" w:lineRule="auto"/>
        <w:jc w:val="both"/>
        <w:rPr>
          <w:rFonts w:ascii="Arial" w:hAnsi="Arial" w:cs="Arial"/>
          <w:sz w:val="24"/>
          <w:szCs w:val="24"/>
        </w:rPr>
      </w:pPr>
      <w:r>
        <w:rPr>
          <w:rFonts w:ascii="Arial" w:hAnsi="Arial" w:cs="Arial"/>
          <w:sz w:val="24"/>
          <w:szCs w:val="24"/>
        </w:rPr>
        <w:t>Em relação ao psicólogo a instituição teve prestadores de serviço através do convenio 06/2010 com a prefeitura de Aracaju.</w:t>
      </w:r>
    </w:p>
    <w:p w:rsidR="00001AFF" w:rsidRDefault="00001AFF" w:rsidP="00253AA8">
      <w:pPr>
        <w:tabs>
          <w:tab w:val="left" w:pos="1440"/>
        </w:tabs>
        <w:spacing w:after="0" w:line="360" w:lineRule="auto"/>
        <w:jc w:val="both"/>
        <w:rPr>
          <w:rFonts w:ascii="Arial" w:hAnsi="Arial" w:cs="Arial"/>
          <w:sz w:val="24"/>
          <w:szCs w:val="24"/>
        </w:rPr>
      </w:pPr>
      <w:r>
        <w:rPr>
          <w:rFonts w:ascii="Arial" w:hAnsi="Arial" w:cs="Arial"/>
          <w:sz w:val="24"/>
          <w:szCs w:val="24"/>
        </w:rPr>
        <w:t>Durante este segundo semestre foram realizadas as seguintes atividades:</w:t>
      </w:r>
    </w:p>
    <w:p w:rsidR="00001AFF" w:rsidRPr="008C1AEA" w:rsidRDefault="00001AFF" w:rsidP="00045FA5">
      <w:pPr>
        <w:spacing w:after="0" w:line="360" w:lineRule="auto"/>
        <w:jc w:val="both"/>
        <w:rPr>
          <w:rFonts w:ascii="Arial" w:hAnsi="Arial" w:cs="Arial"/>
          <w:bCs/>
          <w:color w:val="000000"/>
          <w:sz w:val="24"/>
          <w:szCs w:val="24"/>
        </w:rPr>
      </w:pPr>
      <w:r w:rsidRPr="008C1AEA">
        <w:rPr>
          <w:rFonts w:ascii="Arial" w:hAnsi="Arial" w:cs="Arial"/>
          <w:bCs/>
          <w:color w:val="000000"/>
          <w:sz w:val="24"/>
          <w:szCs w:val="24"/>
        </w:rPr>
        <w:t>Visitas domiciliares.</w:t>
      </w:r>
      <w:r>
        <w:rPr>
          <w:rFonts w:ascii="Arial" w:hAnsi="Arial" w:cs="Arial"/>
          <w:bCs/>
          <w:color w:val="000000"/>
          <w:sz w:val="24"/>
          <w:szCs w:val="24"/>
        </w:rPr>
        <w:t xml:space="preserve"> 10</w:t>
      </w:r>
    </w:p>
    <w:p w:rsidR="00001AFF" w:rsidRPr="008C1AEA" w:rsidRDefault="00001AFF" w:rsidP="00045FA5">
      <w:pPr>
        <w:spacing w:after="0" w:line="360" w:lineRule="auto"/>
        <w:jc w:val="both"/>
        <w:rPr>
          <w:rFonts w:ascii="Arial" w:hAnsi="Arial" w:cs="Arial"/>
          <w:bCs/>
          <w:color w:val="000000"/>
          <w:sz w:val="24"/>
          <w:szCs w:val="24"/>
        </w:rPr>
      </w:pPr>
      <w:r w:rsidRPr="008C1AEA">
        <w:rPr>
          <w:rFonts w:ascii="Arial" w:hAnsi="Arial" w:cs="Arial"/>
          <w:bCs/>
          <w:color w:val="000000"/>
          <w:sz w:val="24"/>
          <w:szCs w:val="24"/>
        </w:rPr>
        <w:t>Atendimento ps</w:t>
      </w:r>
      <w:r>
        <w:rPr>
          <w:rFonts w:ascii="Arial" w:hAnsi="Arial" w:cs="Arial"/>
          <w:bCs/>
          <w:color w:val="000000"/>
          <w:sz w:val="24"/>
          <w:szCs w:val="24"/>
        </w:rPr>
        <w:t>i</w:t>
      </w:r>
      <w:r w:rsidRPr="008C1AEA">
        <w:rPr>
          <w:rFonts w:ascii="Arial" w:hAnsi="Arial" w:cs="Arial"/>
          <w:bCs/>
          <w:color w:val="000000"/>
          <w:sz w:val="24"/>
          <w:szCs w:val="24"/>
        </w:rPr>
        <w:t>cossocial</w:t>
      </w:r>
      <w:r>
        <w:rPr>
          <w:rFonts w:ascii="Arial" w:hAnsi="Arial" w:cs="Arial"/>
          <w:bCs/>
          <w:color w:val="000000"/>
          <w:sz w:val="24"/>
          <w:szCs w:val="24"/>
        </w:rPr>
        <w:t xml:space="preserve"> 20</w:t>
      </w:r>
      <w:r w:rsidRPr="008C1AEA">
        <w:rPr>
          <w:rFonts w:ascii="Arial" w:hAnsi="Arial" w:cs="Arial"/>
          <w:bCs/>
          <w:color w:val="000000"/>
          <w:sz w:val="24"/>
          <w:szCs w:val="24"/>
        </w:rPr>
        <w:t xml:space="preserve"> </w:t>
      </w:r>
    </w:p>
    <w:p w:rsidR="00001AFF" w:rsidRPr="008C1AEA" w:rsidRDefault="00001AFF" w:rsidP="00045FA5">
      <w:pPr>
        <w:spacing w:after="0" w:line="360" w:lineRule="auto"/>
        <w:jc w:val="both"/>
        <w:rPr>
          <w:rFonts w:ascii="Arial" w:hAnsi="Arial" w:cs="Arial"/>
          <w:bCs/>
          <w:color w:val="000000"/>
          <w:sz w:val="24"/>
          <w:szCs w:val="24"/>
        </w:rPr>
      </w:pPr>
      <w:r w:rsidRPr="008C1AEA">
        <w:rPr>
          <w:rFonts w:ascii="Arial" w:hAnsi="Arial" w:cs="Arial"/>
          <w:bCs/>
          <w:color w:val="000000"/>
          <w:sz w:val="24"/>
          <w:szCs w:val="24"/>
        </w:rPr>
        <w:t>Encaminhamentos diversos</w:t>
      </w:r>
      <w:r>
        <w:rPr>
          <w:rFonts w:ascii="Arial" w:hAnsi="Arial" w:cs="Arial"/>
          <w:bCs/>
          <w:color w:val="000000"/>
          <w:sz w:val="24"/>
          <w:szCs w:val="24"/>
        </w:rPr>
        <w:t xml:space="preserve"> 15</w:t>
      </w:r>
    </w:p>
    <w:p w:rsidR="00001AFF" w:rsidRPr="008C1AEA" w:rsidRDefault="00001AFF" w:rsidP="00045FA5">
      <w:pPr>
        <w:spacing w:after="0" w:line="360" w:lineRule="auto"/>
        <w:jc w:val="both"/>
        <w:rPr>
          <w:rFonts w:ascii="Arial" w:hAnsi="Arial" w:cs="Arial"/>
          <w:bCs/>
          <w:color w:val="000000"/>
          <w:sz w:val="24"/>
          <w:szCs w:val="24"/>
        </w:rPr>
      </w:pPr>
      <w:r>
        <w:rPr>
          <w:rFonts w:ascii="Arial" w:hAnsi="Arial" w:cs="Arial"/>
          <w:bCs/>
          <w:color w:val="000000"/>
          <w:sz w:val="24"/>
          <w:szCs w:val="24"/>
        </w:rPr>
        <w:t>Acolhimento 25</w:t>
      </w:r>
    </w:p>
    <w:p w:rsidR="00001AFF" w:rsidRPr="008C1AEA" w:rsidRDefault="00001AFF" w:rsidP="00045FA5">
      <w:pPr>
        <w:spacing w:after="0" w:line="360" w:lineRule="auto"/>
        <w:jc w:val="both"/>
        <w:rPr>
          <w:rFonts w:ascii="Arial" w:hAnsi="Arial" w:cs="Arial"/>
          <w:bCs/>
          <w:color w:val="000000"/>
          <w:sz w:val="24"/>
          <w:szCs w:val="24"/>
        </w:rPr>
      </w:pPr>
      <w:r w:rsidRPr="008C1AEA">
        <w:rPr>
          <w:rFonts w:ascii="Arial" w:hAnsi="Arial" w:cs="Arial"/>
          <w:bCs/>
          <w:color w:val="000000"/>
          <w:sz w:val="24"/>
          <w:szCs w:val="24"/>
        </w:rPr>
        <w:t xml:space="preserve">Entrevistas </w:t>
      </w:r>
      <w:r>
        <w:rPr>
          <w:rFonts w:ascii="Arial" w:hAnsi="Arial" w:cs="Arial"/>
          <w:bCs/>
          <w:color w:val="000000"/>
          <w:sz w:val="24"/>
          <w:szCs w:val="24"/>
        </w:rPr>
        <w:t>- 05</w:t>
      </w:r>
    </w:p>
    <w:p w:rsidR="00001AFF" w:rsidRPr="008C1AEA" w:rsidRDefault="00001AFF" w:rsidP="00045FA5">
      <w:pPr>
        <w:spacing w:after="0" w:line="360" w:lineRule="auto"/>
        <w:jc w:val="both"/>
        <w:rPr>
          <w:rFonts w:ascii="Arial" w:hAnsi="Arial" w:cs="Arial"/>
          <w:bCs/>
          <w:color w:val="000000"/>
          <w:sz w:val="24"/>
          <w:szCs w:val="24"/>
        </w:rPr>
      </w:pPr>
      <w:r w:rsidRPr="008C1AEA">
        <w:rPr>
          <w:rFonts w:ascii="Arial" w:hAnsi="Arial" w:cs="Arial"/>
          <w:bCs/>
          <w:color w:val="000000"/>
          <w:sz w:val="24"/>
          <w:szCs w:val="24"/>
        </w:rPr>
        <w:t xml:space="preserve">Palestras </w:t>
      </w:r>
      <w:r>
        <w:rPr>
          <w:rFonts w:ascii="Arial" w:hAnsi="Arial" w:cs="Arial"/>
          <w:bCs/>
          <w:color w:val="000000"/>
          <w:sz w:val="24"/>
          <w:szCs w:val="24"/>
        </w:rPr>
        <w:t>- 05</w:t>
      </w:r>
    </w:p>
    <w:p w:rsidR="00001AFF" w:rsidRDefault="00001AFF" w:rsidP="00045FA5">
      <w:pPr>
        <w:spacing w:after="0" w:line="360" w:lineRule="auto"/>
        <w:jc w:val="both"/>
        <w:rPr>
          <w:rFonts w:ascii="Arial" w:hAnsi="Arial" w:cs="Arial"/>
          <w:bCs/>
          <w:color w:val="000000"/>
          <w:sz w:val="24"/>
          <w:szCs w:val="24"/>
        </w:rPr>
      </w:pPr>
      <w:r w:rsidRPr="008C1AEA">
        <w:rPr>
          <w:rFonts w:ascii="Arial" w:hAnsi="Arial" w:cs="Arial"/>
          <w:bCs/>
          <w:color w:val="000000"/>
          <w:sz w:val="24"/>
          <w:szCs w:val="24"/>
        </w:rPr>
        <w:t>Eventos</w:t>
      </w:r>
      <w:r>
        <w:rPr>
          <w:rFonts w:ascii="Arial" w:hAnsi="Arial" w:cs="Arial"/>
          <w:bCs/>
          <w:color w:val="000000"/>
          <w:sz w:val="24"/>
          <w:szCs w:val="24"/>
        </w:rPr>
        <w:t xml:space="preserve"> – 04</w:t>
      </w:r>
    </w:p>
    <w:p w:rsidR="00001AFF" w:rsidRDefault="00001AFF" w:rsidP="00045FA5">
      <w:pPr>
        <w:spacing w:after="0" w:line="360" w:lineRule="auto"/>
        <w:jc w:val="both"/>
        <w:rPr>
          <w:rFonts w:ascii="Arial" w:hAnsi="Arial" w:cs="Arial"/>
          <w:bCs/>
          <w:color w:val="000000"/>
          <w:sz w:val="24"/>
          <w:szCs w:val="24"/>
        </w:rPr>
      </w:pPr>
    </w:p>
    <w:p w:rsidR="00001AFF" w:rsidRPr="008C1AEA" w:rsidRDefault="00001AFF" w:rsidP="00045FA5">
      <w:pPr>
        <w:spacing w:after="0" w:line="360" w:lineRule="auto"/>
        <w:jc w:val="both"/>
        <w:rPr>
          <w:rFonts w:ascii="Arial" w:hAnsi="Arial" w:cs="Arial"/>
          <w:bCs/>
          <w:color w:val="000000"/>
          <w:sz w:val="24"/>
          <w:szCs w:val="24"/>
        </w:rPr>
      </w:pPr>
      <w:r>
        <w:rPr>
          <w:rFonts w:ascii="Arial" w:hAnsi="Arial" w:cs="Arial"/>
          <w:bCs/>
          <w:color w:val="000000"/>
          <w:sz w:val="24"/>
          <w:szCs w:val="24"/>
        </w:rPr>
        <w:t>Esperamos que no próximo ano os serviços de atendimento sejam realizados de modo que supram a necessidade da comunidade de modo geral.</w:t>
      </w:r>
    </w:p>
    <w:p w:rsidR="00001AFF" w:rsidRDefault="00001AFF" w:rsidP="00045FA5">
      <w:pPr>
        <w:tabs>
          <w:tab w:val="left" w:pos="1440"/>
        </w:tabs>
        <w:spacing w:after="0" w:line="360" w:lineRule="auto"/>
        <w:jc w:val="both"/>
        <w:rPr>
          <w:rFonts w:ascii="Arial" w:hAnsi="Arial" w:cs="Arial"/>
          <w:sz w:val="24"/>
          <w:szCs w:val="24"/>
        </w:rPr>
      </w:pPr>
    </w:p>
    <w:p w:rsidR="00001AFF" w:rsidRPr="00D6787E" w:rsidRDefault="00001AFF" w:rsidP="00253AA8">
      <w:pPr>
        <w:tabs>
          <w:tab w:val="left" w:pos="1440"/>
        </w:tabs>
        <w:spacing w:after="0" w:line="360" w:lineRule="auto"/>
        <w:jc w:val="both"/>
        <w:rPr>
          <w:rFonts w:ascii="Arial" w:hAnsi="Arial" w:cs="Arial"/>
          <w:sz w:val="24"/>
          <w:szCs w:val="24"/>
        </w:rPr>
      </w:pPr>
      <w:r>
        <w:rPr>
          <w:rFonts w:ascii="Arial" w:hAnsi="Arial" w:cs="Arial"/>
          <w:sz w:val="24"/>
          <w:szCs w:val="24"/>
        </w:rPr>
        <w:t xml:space="preserve"> </w:t>
      </w:r>
    </w:p>
    <w:p w:rsidR="00001AFF" w:rsidRDefault="00001AFF" w:rsidP="00253AA8">
      <w:pPr>
        <w:tabs>
          <w:tab w:val="left" w:pos="1440"/>
        </w:tabs>
        <w:spacing w:after="0" w:line="360" w:lineRule="auto"/>
        <w:jc w:val="both"/>
        <w:rPr>
          <w:rFonts w:ascii="Arial" w:hAnsi="Arial" w:cs="Arial"/>
          <w:b/>
          <w:sz w:val="24"/>
          <w:szCs w:val="24"/>
          <w:u w:val="single"/>
        </w:rPr>
      </w:pPr>
    </w:p>
    <w:p w:rsidR="00001AFF" w:rsidRDefault="00001AFF" w:rsidP="0094781C">
      <w:pPr>
        <w:spacing w:after="0" w:line="360" w:lineRule="auto"/>
        <w:jc w:val="center"/>
        <w:rPr>
          <w:rFonts w:ascii="Arial" w:hAnsi="Arial" w:cs="Arial"/>
          <w:b/>
          <w:sz w:val="18"/>
          <w:szCs w:val="18"/>
          <w:u w:val="single"/>
        </w:rPr>
      </w:pPr>
      <w:r>
        <w:rPr>
          <w:rFonts w:ascii="Arial" w:hAnsi="Arial" w:cs="Arial"/>
          <w:b/>
          <w:sz w:val="24"/>
          <w:szCs w:val="24"/>
          <w:u w:val="single"/>
        </w:rPr>
        <w:br w:type="page"/>
      </w:r>
    </w:p>
    <w:p w:rsidR="00001AFF" w:rsidRDefault="00001AFF" w:rsidP="00365550">
      <w:pPr>
        <w:spacing w:after="0" w:line="360" w:lineRule="auto"/>
        <w:jc w:val="both"/>
        <w:rPr>
          <w:rFonts w:ascii="Arial" w:hAnsi="Arial" w:cs="Arial"/>
          <w:b/>
          <w:sz w:val="24"/>
          <w:szCs w:val="24"/>
          <w:u w:val="single"/>
        </w:rPr>
      </w:pPr>
      <w:r>
        <w:rPr>
          <w:rFonts w:ascii="Arial" w:hAnsi="Arial" w:cs="Arial"/>
          <w:b/>
          <w:sz w:val="24"/>
          <w:szCs w:val="24"/>
          <w:u w:val="single"/>
        </w:rPr>
        <w:t>05</w:t>
      </w:r>
      <w:r w:rsidRPr="008C5021">
        <w:rPr>
          <w:rFonts w:ascii="Arial" w:hAnsi="Arial" w:cs="Arial"/>
          <w:b/>
          <w:sz w:val="24"/>
          <w:szCs w:val="24"/>
          <w:u w:val="single"/>
        </w:rPr>
        <w:t xml:space="preserve"> – CONCLUSÃO:</w:t>
      </w:r>
    </w:p>
    <w:p w:rsidR="00001AFF" w:rsidRDefault="00001AFF" w:rsidP="00365550">
      <w:pPr>
        <w:spacing w:after="0" w:line="360" w:lineRule="auto"/>
        <w:jc w:val="both"/>
        <w:rPr>
          <w:rFonts w:ascii="Arial" w:hAnsi="Arial" w:cs="Arial"/>
          <w:b/>
          <w:sz w:val="24"/>
          <w:szCs w:val="24"/>
          <w:u w:val="single"/>
        </w:rPr>
      </w:pPr>
    </w:p>
    <w:p w:rsidR="00001AFF" w:rsidRDefault="00001AFF" w:rsidP="00365550">
      <w:pPr>
        <w:spacing w:after="0" w:line="360" w:lineRule="auto"/>
        <w:jc w:val="both"/>
        <w:rPr>
          <w:rFonts w:ascii="Arial" w:hAnsi="Arial" w:cs="Arial"/>
          <w:sz w:val="24"/>
          <w:szCs w:val="24"/>
        </w:rPr>
      </w:pPr>
      <w:r w:rsidRPr="00045FA5">
        <w:rPr>
          <w:rFonts w:ascii="Arial" w:hAnsi="Arial" w:cs="Arial"/>
          <w:sz w:val="24"/>
          <w:szCs w:val="24"/>
        </w:rPr>
        <w:t xml:space="preserve">Acreditamos que dentro da capacidade física </w:t>
      </w:r>
      <w:r>
        <w:rPr>
          <w:rFonts w:ascii="Arial" w:hAnsi="Arial" w:cs="Arial"/>
          <w:sz w:val="24"/>
          <w:szCs w:val="24"/>
        </w:rPr>
        <w:t xml:space="preserve">e da equipe técnica </w:t>
      </w:r>
      <w:r w:rsidRPr="00045FA5">
        <w:rPr>
          <w:rFonts w:ascii="Arial" w:hAnsi="Arial" w:cs="Arial"/>
          <w:sz w:val="24"/>
          <w:szCs w:val="24"/>
        </w:rPr>
        <w:t xml:space="preserve">da instituição </w:t>
      </w:r>
      <w:r>
        <w:rPr>
          <w:rFonts w:ascii="Arial" w:hAnsi="Arial" w:cs="Arial"/>
          <w:sz w:val="24"/>
          <w:szCs w:val="24"/>
        </w:rPr>
        <w:t xml:space="preserve">conseguimos </w:t>
      </w:r>
      <w:r w:rsidRPr="00045FA5">
        <w:rPr>
          <w:rFonts w:ascii="Arial" w:hAnsi="Arial" w:cs="Arial"/>
          <w:sz w:val="24"/>
          <w:szCs w:val="24"/>
        </w:rPr>
        <w:t xml:space="preserve">atender as demandas da população </w:t>
      </w:r>
      <w:r>
        <w:rPr>
          <w:rFonts w:ascii="Arial" w:hAnsi="Arial" w:cs="Arial"/>
          <w:sz w:val="24"/>
          <w:szCs w:val="24"/>
        </w:rPr>
        <w:t>quando da oferta de programas e serviços que de forma direta ou indireta contribuiu para o engrandecimento e fortalecimento, tanto da comunidade quanto dos usuários dos serviços ofertados.</w:t>
      </w:r>
    </w:p>
    <w:p w:rsidR="00001AFF" w:rsidRDefault="00001AFF" w:rsidP="00365550">
      <w:pPr>
        <w:spacing w:after="0" w:line="360" w:lineRule="auto"/>
        <w:jc w:val="both"/>
        <w:rPr>
          <w:rFonts w:ascii="Arial" w:hAnsi="Arial" w:cs="Arial"/>
          <w:sz w:val="24"/>
          <w:szCs w:val="24"/>
        </w:rPr>
      </w:pPr>
      <w:r>
        <w:rPr>
          <w:rFonts w:ascii="Arial" w:hAnsi="Arial" w:cs="Arial"/>
          <w:sz w:val="24"/>
          <w:szCs w:val="24"/>
        </w:rPr>
        <w:t>Diante da realidade da população atendida e por estarmos localizados numa área de situação de vulnerabilidade e risco social, buscamos também encaminhar para outros equipamentos públicos instalados no mesmo território os casos que não foram possíveis resolve-los na própria instituição.</w:t>
      </w:r>
    </w:p>
    <w:p w:rsidR="00001AFF" w:rsidRDefault="00001AFF" w:rsidP="00365550">
      <w:pPr>
        <w:spacing w:after="0" w:line="360" w:lineRule="auto"/>
        <w:jc w:val="both"/>
        <w:rPr>
          <w:rFonts w:ascii="Arial" w:hAnsi="Arial" w:cs="Arial"/>
          <w:sz w:val="24"/>
          <w:szCs w:val="24"/>
        </w:rPr>
      </w:pPr>
    </w:p>
    <w:p w:rsidR="00001AFF" w:rsidRDefault="00001AFF" w:rsidP="00365550">
      <w:pPr>
        <w:spacing w:after="0" w:line="360" w:lineRule="auto"/>
        <w:jc w:val="both"/>
        <w:rPr>
          <w:rFonts w:ascii="Arial" w:hAnsi="Arial" w:cs="Arial"/>
          <w:sz w:val="24"/>
          <w:szCs w:val="24"/>
        </w:rPr>
      </w:pPr>
    </w:p>
    <w:p w:rsidR="00001AFF" w:rsidRDefault="00001AFF" w:rsidP="00365550">
      <w:pPr>
        <w:spacing w:after="0" w:line="360" w:lineRule="auto"/>
        <w:jc w:val="both"/>
        <w:rPr>
          <w:rFonts w:ascii="Arial" w:hAnsi="Arial" w:cs="Arial"/>
          <w:sz w:val="24"/>
          <w:szCs w:val="24"/>
        </w:rPr>
      </w:pPr>
    </w:p>
    <w:p w:rsidR="00001AFF" w:rsidRDefault="00001AFF" w:rsidP="00365550">
      <w:pPr>
        <w:spacing w:after="0" w:line="360" w:lineRule="auto"/>
        <w:jc w:val="both"/>
        <w:rPr>
          <w:rFonts w:ascii="Arial" w:hAnsi="Arial" w:cs="Arial"/>
          <w:sz w:val="24"/>
          <w:szCs w:val="24"/>
        </w:rPr>
      </w:pPr>
    </w:p>
    <w:p w:rsidR="00001AFF" w:rsidRDefault="00001AFF" w:rsidP="00365550">
      <w:pPr>
        <w:spacing w:after="0" w:line="360" w:lineRule="auto"/>
        <w:jc w:val="both"/>
        <w:rPr>
          <w:rFonts w:ascii="Arial" w:hAnsi="Arial" w:cs="Arial"/>
          <w:sz w:val="24"/>
          <w:szCs w:val="24"/>
        </w:rPr>
      </w:pPr>
    </w:p>
    <w:p w:rsidR="00001AFF" w:rsidRDefault="00001AFF" w:rsidP="00365550">
      <w:pPr>
        <w:spacing w:after="0" w:line="360" w:lineRule="auto"/>
        <w:jc w:val="both"/>
        <w:rPr>
          <w:rFonts w:ascii="Arial" w:hAnsi="Arial" w:cs="Arial"/>
          <w:sz w:val="24"/>
          <w:szCs w:val="24"/>
        </w:rPr>
      </w:pPr>
    </w:p>
    <w:p w:rsidR="00001AFF" w:rsidRDefault="00CC6EDD" w:rsidP="00CC6EDD">
      <w:pPr>
        <w:spacing w:after="0" w:line="360" w:lineRule="auto"/>
        <w:jc w:val="right"/>
        <w:rPr>
          <w:rFonts w:ascii="Arial" w:hAnsi="Arial" w:cs="Arial"/>
          <w:sz w:val="24"/>
          <w:szCs w:val="24"/>
        </w:rPr>
      </w:pPr>
      <w:r>
        <w:rPr>
          <w:rFonts w:ascii="Arial" w:hAnsi="Arial" w:cs="Arial"/>
          <w:sz w:val="24"/>
          <w:szCs w:val="24"/>
        </w:rPr>
        <w:t>Emanuelle Ramos de Oliveira Santos</w:t>
      </w:r>
    </w:p>
    <w:p w:rsidR="00CC6EDD" w:rsidRPr="00045FA5" w:rsidRDefault="00CC6EDD" w:rsidP="00365550">
      <w:pPr>
        <w:spacing w:after="0" w:line="360" w:lineRule="auto"/>
        <w:jc w:val="both"/>
        <w:rPr>
          <w:rFonts w:ascii="Arial" w:hAnsi="Arial" w:cs="Arial"/>
          <w:sz w:val="24"/>
          <w:szCs w:val="24"/>
        </w:rPr>
      </w:pPr>
    </w:p>
    <w:p w:rsidR="00001AFF" w:rsidRDefault="00001AFF" w:rsidP="00365550">
      <w:pPr>
        <w:spacing w:after="0" w:line="360" w:lineRule="auto"/>
        <w:jc w:val="both"/>
        <w:rPr>
          <w:rFonts w:ascii="Arial" w:hAnsi="Arial" w:cs="Arial"/>
          <w:b/>
          <w:sz w:val="24"/>
          <w:szCs w:val="24"/>
          <w:u w:val="single"/>
        </w:rPr>
      </w:pPr>
    </w:p>
    <w:p w:rsidR="00001AFF" w:rsidRPr="008C5021" w:rsidRDefault="00001AFF" w:rsidP="00365550">
      <w:pPr>
        <w:spacing w:after="0" w:line="360" w:lineRule="auto"/>
        <w:jc w:val="both"/>
        <w:rPr>
          <w:rFonts w:ascii="Arial" w:hAnsi="Arial" w:cs="Arial"/>
          <w:b/>
          <w:sz w:val="24"/>
          <w:szCs w:val="24"/>
          <w:u w:val="single"/>
        </w:rPr>
      </w:pPr>
    </w:p>
    <w:p w:rsidR="00001AFF" w:rsidRDefault="00001AFF" w:rsidP="00365550">
      <w:pPr>
        <w:spacing w:after="0" w:line="360" w:lineRule="auto"/>
        <w:jc w:val="both"/>
        <w:rPr>
          <w:rFonts w:ascii="Arial" w:hAnsi="Arial" w:cs="Arial"/>
          <w:b/>
          <w:sz w:val="18"/>
          <w:szCs w:val="18"/>
          <w:u w:val="single"/>
        </w:rPr>
      </w:pPr>
    </w:p>
    <w:p w:rsidR="00001AFF" w:rsidRPr="008C5021" w:rsidRDefault="00001AFF" w:rsidP="00365550">
      <w:pPr>
        <w:spacing w:after="0" w:line="360" w:lineRule="auto"/>
        <w:jc w:val="both"/>
        <w:rPr>
          <w:rFonts w:ascii="Arial" w:hAnsi="Arial" w:cs="Arial"/>
          <w:sz w:val="24"/>
          <w:szCs w:val="24"/>
        </w:rPr>
      </w:pPr>
    </w:p>
    <w:sectPr w:rsidR="00001AFF" w:rsidRPr="008C5021" w:rsidSect="00153C05">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95F" w:rsidRDefault="008B695F" w:rsidP="00A1798C">
      <w:pPr>
        <w:spacing w:after="0" w:line="240" w:lineRule="auto"/>
      </w:pPr>
      <w:r>
        <w:separator/>
      </w:r>
    </w:p>
  </w:endnote>
  <w:endnote w:type="continuationSeparator" w:id="0">
    <w:p w:rsidR="008B695F" w:rsidRDefault="008B695F" w:rsidP="00A17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AFF" w:rsidRDefault="00001AFF">
    <w:pPr>
      <w:pStyle w:val="Rodap"/>
      <w:pBdr>
        <w:top w:val="thinThickSmallGap" w:sz="24" w:space="1" w:color="622423"/>
      </w:pBdr>
      <w:rPr>
        <w:rFonts w:ascii="Cambria" w:hAnsi="Cambria"/>
      </w:rPr>
    </w:pPr>
    <w:r>
      <w:rPr>
        <w:rFonts w:ascii="Cambria" w:hAnsi="Cambria"/>
      </w:rPr>
      <w:t xml:space="preserve">                 RUA IDALICIO SOARES, 456/A NOVA VENEZA – ARACAJU – SERGIPE</w:t>
    </w:r>
  </w:p>
  <w:p w:rsidR="00001AFF" w:rsidRDefault="00001AFF">
    <w:pPr>
      <w:pStyle w:val="Rodap"/>
      <w:pBdr>
        <w:top w:val="thinThickSmallGap" w:sz="24" w:space="1" w:color="622423"/>
      </w:pBdr>
      <w:rPr>
        <w:rFonts w:ascii="Cambria" w:hAnsi="Cambria"/>
      </w:rPr>
    </w:pPr>
    <w:r>
      <w:rPr>
        <w:rFonts w:ascii="Cambria" w:hAnsi="Cambria"/>
      </w:rPr>
      <w:t xml:space="preserve">                                CEP. 49092-520 FONES: 9972 7231/99870298</w:t>
    </w:r>
  </w:p>
  <w:p w:rsidR="00001AFF" w:rsidRDefault="00001AF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95F" w:rsidRDefault="008B695F" w:rsidP="00A1798C">
      <w:pPr>
        <w:spacing w:after="0" w:line="240" w:lineRule="auto"/>
      </w:pPr>
      <w:r>
        <w:separator/>
      </w:r>
    </w:p>
  </w:footnote>
  <w:footnote w:type="continuationSeparator" w:id="0">
    <w:p w:rsidR="008B695F" w:rsidRDefault="008B695F" w:rsidP="00A17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AFF" w:rsidRDefault="00510275" w:rsidP="001B7906">
    <w:pPr>
      <w:pStyle w:val="Cabealho"/>
      <w:framePr w:wrap="around" w:vAnchor="text" w:hAnchor="margin" w:xAlign="right" w:y="1"/>
      <w:rPr>
        <w:rStyle w:val="Nmerodepgina"/>
      </w:rPr>
    </w:pPr>
    <w:r>
      <w:rPr>
        <w:rStyle w:val="Nmerodepgina"/>
      </w:rPr>
      <w:fldChar w:fldCharType="begin"/>
    </w:r>
    <w:r w:rsidR="00001AFF">
      <w:rPr>
        <w:rStyle w:val="Nmerodepgina"/>
      </w:rPr>
      <w:instrText xml:space="preserve">PAGE  </w:instrText>
    </w:r>
    <w:r>
      <w:rPr>
        <w:rStyle w:val="Nmerodepgina"/>
      </w:rPr>
      <w:fldChar w:fldCharType="end"/>
    </w:r>
  </w:p>
  <w:p w:rsidR="00001AFF" w:rsidRDefault="00001AFF" w:rsidP="00EA31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AFF" w:rsidRDefault="00510275" w:rsidP="001B7906">
    <w:pPr>
      <w:pStyle w:val="Cabealho"/>
      <w:framePr w:wrap="around" w:vAnchor="text" w:hAnchor="margin" w:xAlign="right" w:y="1"/>
      <w:rPr>
        <w:rStyle w:val="Nmerodepgina"/>
      </w:rPr>
    </w:pPr>
    <w:r>
      <w:rPr>
        <w:rStyle w:val="Nmerodepgina"/>
      </w:rPr>
      <w:fldChar w:fldCharType="begin"/>
    </w:r>
    <w:r w:rsidR="00001AFF">
      <w:rPr>
        <w:rStyle w:val="Nmerodepgina"/>
      </w:rPr>
      <w:instrText xml:space="preserve">PAGE  </w:instrText>
    </w:r>
    <w:r>
      <w:rPr>
        <w:rStyle w:val="Nmerodepgina"/>
      </w:rPr>
      <w:fldChar w:fldCharType="separate"/>
    </w:r>
    <w:r w:rsidR="00CC6EDD">
      <w:rPr>
        <w:rStyle w:val="Nmerodepgina"/>
        <w:noProof/>
      </w:rPr>
      <w:t>12</w:t>
    </w:r>
    <w:r>
      <w:rPr>
        <w:rStyle w:val="Nmerodepgina"/>
      </w:rPr>
      <w:fldChar w:fldCharType="end"/>
    </w:r>
  </w:p>
  <w:p w:rsidR="00001AFF" w:rsidRDefault="00510275" w:rsidP="00EA31FC">
    <w:pPr>
      <w:pStyle w:val="Cabealho"/>
      <w:pBdr>
        <w:bottom w:val="thickThinSmallGap" w:sz="24" w:space="1" w:color="622423"/>
      </w:pBdr>
      <w:ind w:right="360"/>
      <w:jc w:val="center"/>
      <w:rPr>
        <w:rFonts w:ascii="Cambria" w:hAnsi="Cambria"/>
        <w:sz w:val="32"/>
        <w:szCs w:val="32"/>
      </w:rPr>
    </w:pPr>
    <w:r w:rsidRPr="00510275">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Marca Ceinfa 2" style="position:absolute;left:0;text-align:left;margin-left:0;margin-top:-18.55pt;width:45.5pt;height:34pt;z-index:1;visibility:visible">
          <v:imagedata r:id="rId1" o:title=""/>
          <w10:wrap type="square"/>
        </v:shape>
      </w:pict>
    </w:r>
    <w:r w:rsidR="00001AFF">
      <w:rPr>
        <w:rFonts w:ascii="Cambria" w:hAnsi="Cambria"/>
        <w:sz w:val="32"/>
        <w:szCs w:val="32"/>
      </w:rPr>
      <w:t xml:space="preserve">       CENTRO DE INTEGRAÇÃO DA FAMÍLIA – CEINFA </w:t>
    </w:r>
  </w:p>
  <w:p w:rsidR="00001AFF" w:rsidRDefault="00001AF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1220"/>
    <w:multiLevelType w:val="hybridMultilevel"/>
    <w:tmpl w:val="FC3040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5216B8"/>
    <w:multiLevelType w:val="hybridMultilevel"/>
    <w:tmpl w:val="AAE6C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280010"/>
    <w:multiLevelType w:val="hybridMultilevel"/>
    <w:tmpl w:val="0A469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1EE1495"/>
    <w:multiLevelType w:val="hybridMultilevel"/>
    <w:tmpl w:val="6D0CC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2403CCF"/>
    <w:multiLevelType w:val="hybridMultilevel"/>
    <w:tmpl w:val="114E20E0"/>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27133A21"/>
    <w:multiLevelType w:val="hybridMultilevel"/>
    <w:tmpl w:val="A61C34B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B5108D1"/>
    <w:multiLevelType w:val="hybridMultilevel"/>
    <w:tmpl w:val="CCA20F10"/>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57E5EBA"/>
    <w:multiLevelType w:val="hybridMultilevel"/>
    <w:tmpl w:val="892A84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79E60FD"/>
    <w:multiLevelType w:val="hybridMultilevel"/>
    <w:tmpl w:val="4B508D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94C4B7E"/>
    <w:multiLevelType w:val="hybridMultilevel"/>
    <w:tmpl w:val="E956287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0">
    <w:nsid w:val="47EE3B47"/>
    <w:multiLevelType w:val="hybridMultilevel"/>
    <w:tmpl w:val="8DF0C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8B764FA"/>
    <w:multiLevelType w:val="multilevel"/>
    <w:tmpl w:val="30DE2C1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4E9B63A1"/>
    <w:multiLevelType w:val="hybridMultilevel"/>
    <w:tmpl w:val="29EA4330"/>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6612019C"/>
    <w:multiLevelType w:val="hybridMultilevel"/>
    <w:tmpl w:val="C546C2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8F837D7"/>
    <w:multiLevelType w:val="hybridMultilevel"/>
    <w:tmpl w:val="D90650A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7A9159A5"/>
    <w:multiLevelType w:val="hybridMultilevel"/>
    <w:tmpl w:val="D514E0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4"/>
  </w:num>
  <w:num w:numId="4">
    <w:abstractNumId w:val="15"/>
  </w:num>
  <w:num w:numId="5">
    <w:abstractNumId w:val="13"/>
  </w:num>
  <w:num w:numId="6">
    <w:abstractNumId w:val="3"/>
  </w:num>
  <w:num w:numId="7">
    <w:abstractNumId w:val="8"/>
  </w:num>
  <w:num w:numId="8">
    <w:abstractNumId w:val="1"/>
  </w:num>
  <w:num w:numId="9">
    <w:abstractNumId w:val="0"/>
  </w:num>
  <w:num w:numId="10">
    <w:abstractNumId w:val="2"/>
  </w:num>
  <w:num w:numId="11">
    <w:abstractNumId w:val="4"/>
  </w:num>
  <w:num w:numId="12">
    <w:abstractNumId w:val="7"/>
  </w:num>
  <w:num w:numId="13">
    <w:abstractNumId w:val="9"/>
  </w:num>
  <w:num w:numId="14">
    <w:abstractNumId w:val="1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98C"/>
    <w:rsid w:val="00001AFF"/>
    <w:rsid w:val="00033DCD"/>
    <w:rsid w:val="00034E73"/>
    <w:rsid w:val="00045FA5"/>
    <w:rsid w:val="00050932"/>
    <w:rsid w:val="00073445"/>
    <w:rsid w:val="00076201"/>
    <w:rsid w:val="000834B4"/>
    <w:rsid w:val="000A4036"/>
    <w:rsid w:val="000A7992"/>
    <w:rsid w:val="000C5A96"/>
    <w:rsid w:val="000D72D0"/>
    <w:rsid w:val="000E39F5"/>
    <w:rsid w:val="000E3CDB"/>
    <w:rsid w:val="00144512"/>
    <w:rsid w:val="00153C05"/>
    <w:rsid w:val="001546D9"/>
    <w:rsid w:val="0015605E"/>
    <w:rsid w:val="001933F3"/>
    <w:rsid w:val="001A6D68"/>
    <w:rsid w:val="001A746A"/>
    <w:rsid w:val="001B1027"/>
    <w:rsid w:val="001B7906"/>
    <w:rsid w:val="001E6B6F"/>
    <w:rsid w:val="001F4AF8"/>
    <w:rsid w:val="00201B5E"/>
    <w:rsid w:val="00227A56"/>
    <w:rsid w:val="00241943"/>
    <w:rsid w:val="00253AA8"/>
    <w:rsid w:val="00286553"/>
    <w:rsid w:val="00296365"/>
    <w:rsid w:val="00297B84"/>
    <w:rsid w:val="002A00C5"/>
    <w:rsid w:val="002A0692"/>
    <w:rsid w:val="002A3729"/>
    <w:rsid w:val="002A6F7D"/>
    <w:rsid w:val="002A748A"/>
    <w:rsid w:val="002D2C14"/>
    <w:rsid w:val="002E5D3C"/>
    <w:rsid w:val="002F1DFE"/>
    <w:rsid w:val="003017DB"/>
    <w:rsid w:val="003275A1"/>
    <w:rsid w:val="00335F7E"/>
    <w:rsid w:val="00346D06"/>
    <w:rsid w:val="003654D1"/>
    <w:rsid w:val="00365550"/>
    <w:rsid w:val="00382A54"/>
    <w:rsid w:val="003D68A4"/>
    <w:rsid w:val="003D6E43"/>
    <w:rsid w:val="003D77A2"/>
    <w:rsid w:val="003E4B6A"/>
    <w:rsid w:val="003E7CBB"/>
    <w:rsid w:val="004206F0"/>
    <w:rsid w:val="00451A71"/>
    <w:rsid w:val="00457517"/>
    <w:rsid w:val="00480933"/>
    <w:rsid w:val="004D1252"/>
    <w:rsid w:val="004D2158"/>
    <w:rsid w:val="00510275"/>
    <w:rsid w:val="005221D1"/>
    <w:rsid w:val="0052417B"/>
    <w:rsid w:val="00534659"/>
    <w:rsid w:val="00544ECE"/>
    <w:rsid w:val="00553EA8"/>
    <w:rsid w:val="0055676A"/>
    <w:rsid w:val="00560BEE"/>
    <w:rsid w:val="005643D1"/>
    <w:rsid w:val="00582496"/>
    <w:rsid w:val="00591077"/>
    <w:rsid w:val="00593A62"/>
    <w:rsid w:val="005A04F4"/>
    <w:rsid w:val="005B69B4"/>
    <w:rsid w:val="005C0005"/>
    <w:rsid w:val="005F4610"/>
    <w:rsid w:val="00614868"/>
    <w:rsid w:val="00641A16"/>
    <w:rsid w:val="006466FF"/>
    <w:rsid w:val="006551BA"/>
    <w:rsid w:val="00656296"/>
    <w:rsid w:val="0068727B"/>
    <w:rsid w:val="00692EA9"/>
    <w:rsid w:val="00692EBB"/>
    <w:rsid w:val="00693FC5"/>
    <w:rsid w:val="006B6AC0"/>
    <w:rsid w:val="006B6F7F"/>
    <w:rsid w:val="006B7999"/>
    <w:rsid w:val="006C2848"/>
    <w:rsid w:val="006C3371"/>
    <w:rsid w:val="006D6A3D"/>
    <w:rsid w:val="006F7789"/>
    <w:rsid w:val="00715646"/>
    <w:rsid w:val="00731AB7"/>
    <w:rsid w:val="00747FB1"/>
    <w:rsid w:val="00760415"/>
    <w:rsid w:val="007635F6"/>
    <w:rsid w:val="00770571"/>
    <w:rsid w:val="00773C86"/>
    <w:rsid w:val="00774065"/>
    <w:rsid w:val="00774CB8"/>
    <w:rsid w:val="00775233"/>
    <w:rsid w:val="00783884"/>
    <w:rsid w:val="00785952"/>
    <w:rsid w:val="00795C4B"/>
    <w:rsid w:val="007A2060"/>
    <w:rsid w:val="007A55A3"/>
    <w:rsid w:val="007B3DAE"/>
    <w:rsid w:val="007C56FD"/>
    <w:rsid w:val="007C77A9"/>
    <w:rsid w:val="007D2454"/>
    <w:rsid w:val="007D4BC3"/>
    <w:rsid w:val="007E1750"/>
    <w:rsid w:val="007F3A40"/>
    <w:rsid w:val="007F474D"/>
    <w:rsid w:val="00802B03"/>
    <w:rsid w:val="00804D67"/>
    <w:rsid w:val="00837E2C"/>
    <w:rsid w:val="008632CA"/>
    <w:rsid w:val="00872C17"/>
    <w:rsid w:val="00875B7C"/>
    <w:rsid w:val="008B6904"/>
    <w:rsid w:val="008B695F"/>
    <w:rsid w:val="008C1AEA"/>
    <w:rsid w:val="008C5021"/>
    <w:rsid w:val="008E4CFF"/>
    <w:rsid w:val="009026BE"/>
    <w:rsid w:val="00941491"/>
    <w:rsid w:val="0094781C"/>
    <w:rsid w:val="00956E3C"/>
    <w:rsid w:val="00962492"/>
    <w:rsid w:val="00964DC6"/>
    <w:rsid w:val="00967106"/>
    <w:rsid w:val="009910A4"/>
    <w:rsid w:val="009B29FE"/>
    <w:rsid w:val="009D61DE"/>
    <w:rsid w:val="009F491A"/>
    <w:rsid w:val="00A032D6"/>
    <w:rsid w:val="00A03781"/>
    <w:rsid w:val="00A045C2"/>
    <w:rsid w:val="00A1798C"/>
    <w:rsid w:val="00A55207"/>
    <w:rsid w:val="00A60738"/>
    <w:rsid w:val="00A965FA"/>
    <w:rsid w:val="00AE4ABE"/>
    <w:rsid w:val="00AE75A4"/>
    <w:rsid w:val="00AF64EE"/>
    <w:rsid w:val="00AF74E0"/>
    <w:rsid w:val="00B05E80"/>
    <w:rsid w:val="00B16787"/>
    <w:rsid w:val="00B25D12"/>
    <w:rsid w:val="00B70EC3"/>
    <w:rsid w:val="00B72416"/>
    <w:rsid w:val="00BA1A9A"/>
    <w:rsid w:val="00BB3E1F"/>
    <w:rsid w:val="00C0226C"/>
    <w:rsid w:val="00C16FD7"/>
    <w:rsid w:val="00C47C51"/>
    <w:rsid w:val="00C62FED"/>
    <w:rsid w:val="00C9306F"/>
    <w:rsid w:val="00CA2B1F"/>
    <w:rsid w:val="00CB2EF0"/>
    <w:rsid w:val="00CB50BE"/>
    <w:rsid w:val="00CB5204"/>
    <w:rsid w:val="00CC4948"/>
    <w:rsid w:val="00CC6EDD"/>
    <w:rsid w:val="00CD2A02"/>
    <w:rsid w:val="00CD3B43"/>
    <w:rsid w:val="00CE776B"/>
    <w:rsid w:val="00D127E6"/>
    <w:rsid w:val="00D13974"/>
    <w:rsid w:val="00D314CA"/>
    <w:rsid w:val="00D40A29"/>
    <w:rsid w:val="00D43821"/>
    <w:rsid w:val="00D66E8B"/>
    <w:rsid w:val="00D6787E"/>
    <w:rsid w:val="00DB6822"/>
    <w:rsid w:val="00DF57F4"/>
    <w:rsid w:val="00E0462A"/>
    <w:rsid w:val="00E05591"/>
    <w:rsid w:val="00E20550"/>
    <w:rsid w:val="00E37BF4"/>
    <w:rsid w:val="00E4108E"/>
    <w:rsid w:val="00E44808"/>
    <w:rsid w:val="00E46590"/>
    <w:rsid w:val="00E54E3A"/>
    <w:rsid w:val="00E57383"/>
    <w:rsid w:val="00E81888"/>
    <w:rsid w:val="00E81A5B"/>
    <w:rsid w:val="00EA31FC"/>
    <w:rsid w:val="00EA7497"/>
    <w:rsid w:val="00EF49F2"/>
    <w:rsid w:val="00F12CE8"/>
    <w:rsid w:val="00F21915"/>
    <w:rsid w:val="00F3231C"/>
    <w:rsid w:val="00F47B2B"/>
    <w:rsid w:val="00F5129B"/>
    <w:rsid w:val="00F700F3"/>
    <w:rsid w:val="00F958ED"/>
    <w:rsid w:val="00FB4D04"/>
    <w:rsid w:val="00FB4E7D"/>
    <w:rsid w:val="00FB74E9"/>
    <w:rsid w:val="00FE29B8"/>
    <w:rsid w:val="00FE466C"/>
    <w:rsid w:val="00FE5C6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6A"/>
    <w:pPr>
      <w:spacing w:after="200" w:line="276" w:lineRule="auto"/>
    </w:pPr>
    <w:rPr>
      <w:sz w:val="22"/>
      <w:szCs w:val="22"/>
      <w:lang w:eastAsia="en-US"/>
    </w:rPr>
  </w:style>
  <w:style w:type="paragraph" w:styleId="Ttulo2">
    <w:name w:val="heading 2"/>
    <w:basedOn w:val="Normal"/>
    <w:next w:val="Normal"/>
    <w:link w:val="Ttulo2Char"/>
    <w:uiPriority w:val="99"/>
    <w:qFormat/>
    <w:locked/>
    <w:rsid w:val="00E44808"/>
    <w:pPr>
      <w:keepNext/>
      <w:spacing w:after="0" w:line="240" w:lineRule="auto"/>
      <w:ind w:left="1701" w:right="1388"/>
      <w:jc w:val="center"/>
      <w:outlineLvl w:val="1"/>
    </w:pPr>
    <w:rPr>
      <w:rFonts w:ascii="Times New Roman" w:hAnsi="Times New Roman"/>
      <w:b/>
      <w:sz w:val="32"/>
      <w:szCs w:val="20"/>
      <w:lang w:eastAsia="pt-BR"/>
    </w:rPr>
  </w:style>
  <w:style w:type="paragraph" w:styleId="Ttulo3">
    <w:name w:val="heading 3"/>
    <w:basedOn w:val="Normal"/>
    <w:next w:val="Normal"/>
    <w:link w:val="Ttulo3Char"/>
    <w:uiPriority w:val="99"/>
    <w:qFormat/>
    <w:locked/>
    <w:rsid w:val="00E44808"/>
    <w:pPr>
      <w:keepNext/>
      <w:spacing w:after="0" w:line="240" w:lineRule="auto"/>
      <w:ind w:left="1701" w:right="1388"/>
      <w:outlineLvl w:val="2"/>
    </w:pPr>
    <w:rPr>
      <w:rFonts w:ascii="Times New Roman" w:hAnsi="Times New Roman"/>
      <w:sz w:val="24"/>
      <w:szCs w:val="20"/>
      <w:lang w:eastAsia="pt-BR"/>
    </w:rPr>
  </w:style>
  <w:style w:type="paragraph" w:styleId="Ttulo7">
    <w:name w:val="heading 7"/>
    <w:basedOn w:val="Normal"/>
    <w:next w:val="Normal"/>
    <w:link w:val="Ttulo7Char"/>
    <w:uiPriority w:val="99"/>
    <w:qFormat/>
    <w:locked/>
    <w:rsid w:val="007C56FD"/>
    <w:pPr>
      <w:spacing w:before="240" w:after="60"/>
      <w:outlineLvl w:val="6"/>
    </w:pPr>
    <w:rPr>
      <w:rFonts w:ascii="Times New Roman" w:hAnsi="Times New Roman"/>
      <w:sz w:val="24"/>
      <w:szCs w:val="24"/>
    </w:rPr>
  </w:style>
  <w:style w:type="paragraph" w:styleId="Ttulo8">
    <w:name w:val="heading 8"/>
    <w:basedOn w:val="Normal"/>
    <w:next w:val="Normal"/>
    <w:link w:val="Ttulo8Char"/>
    <w:uiPriority w:val="99"/>
    <w:qFormat/>
    <w:locked/>
    <w:rsid w:val="007C56FD"/>
    <w:pPr>
      <w:spacing w:before="240" w:after="60"/>
      <w:outlineLvl w:val="7"/>
    </w:pPr>
    <w:rPr>
      <w:rFonts w:ascii="Times New Roman" w:hAnsi="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480933"/>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480933"/>
    <w:rPr>
      <w:rFonts w:ascii="Cambria" w:hAnsi="Cambria" w:cs="Times New Roman"/>
      <w:b/>
      <w:bCs/>
      <w:sz w:val="26"/>
      <w:szCs w:val="26"/>
      <w:lang w:eastAsia="en-US"/>
    </w:rPr>
  </w:style>
  <w:style w:type="character" w:customStyle="1" w:styleId="Ttulo7Char">
    <w:name w:val="Título 7 Char"/>
    <w:basedOn w:val="Fontepargpadro"/>
    <w:link w:val="Ttulo7"/>
    <w:uiPriority w:val="99"/>
    <w:semiHidden/>
    <w:locked/>
    <w:rsid w:val="00480933"/>
    <w:rPr>
      <w:rFonts w:ascii="Calibri" w:hAnsi="Calibri" w:cs="Times New Roman"/>
      <w:sz w:val="24"/>
      <w:szCs w:val="24"/>
      <w:lang w:eastAsia="en-US"/>
    </w:rPr>
  </w:style>
  <w:style w:type="character" w:customStyle="1" w:styleId="Ttulo8Char">
    <w:name w:val="Título 8 Char"/>
    <w:basedOn w:val="Fontepargpadro"/>
    <w:link w:val="Ttulo8"/>
    <w:uiPriority w:val="99"/>
    <w:semiHidden/>
    <w:locked/>
    <w:rsid w:val="00480933"/>
    <w:rPr>
      <w:rFonts w:ascii="Calibri" w:hAnsi="Calibri" w:cs="Times New Roman"/>
      <w:i/>
      <w:iCs/>
      <w:sz w:val="24"/>
      <w:szCs w:val="24"/>
      <w:lang w:eastAsia="en-US"/>
    </w:rPr>
  </w:style>
  <w:style w:type="paragraph" w:styleId="Cabealho">
    <w:name w:val="header"/>
    <w:aliases w:val="Char1"/>
    <w:basedOn w:val="Normal"/>
    <w:link w:val="CabealhoChar"/>
    <w:uiPriority w:val="99"/>
    <w:rsid w:val="00A1798C"/>
    <w:pPr>
      <w:tabs>
        <w:tab w:val="center" w:pos="4252"/>
        <w:tab w:val="right" w:pos="8504"/>
      </w:tabs>
      <w:spacing w:after="0" w:line="240" w:lineRule="auto"/>
    </w:pPr>
  </w:style>
  <w:style w:type="character" w:customStyle="1" w:styleId="CabealhoChar">
    <w:name w:val="Cabeçalho Char"/>
    <w:aliases w:val="Char1 Char"/>
    <w:basedOn w:val="Fontepargpadro"/>
    <w:link w:val="Cabealho"/>
    <w:uiPriority w:val="99"/>
    <w:locked/>
    <w:rsid w:val="00A1798C"/>
    <w:rPr>
      <w:rFonts w:cs="Times New Roman"/>
    </w:rPr>
  </w:style>
  <w:style w:type="paragraph" w:styleId="Rodap">
    <w:name w:val="footer"/>
    <w:basedOn w:val="Normal"/>
    <w:link w:val="RodapChar"/>
    <w:uiPriority w:val="99"/>
    <w:rsid w:val="00A1798C"/>
    <w:pPr>
      <w:tabs>
        <w:tab w:val="center" w:pos="4252"/>
        <w:tab w:val="right" w:pos="8504"/>
      </w:tabs>
      <w:spacing w:after="0" w:line="240" w:lineRule="auto"/>
    </w:pPr>
  </w:style>
  <w:style w:type="character" w:customStyle="1" w:styleId="RodapChar">
    <w:name w:val="Rodapé Char"/>
    <w:basedOn w:val="Fontepargpadro"/>
    <w:link w:val="Rodap"/>
    <w:uiPriority w:val="99"/>
    <w:locked/>
    <w:rsid w:val="00A1798C"/>
    <w:rPr>
      <w:rFonts w:cs="Times New Roman"/>
    </w:rPr>
  </w:style>
  <w:style w:type="paragraph" w:styleId="Textodebalo">
    <w:name w:val="Balloon Text"/>
    <w:basedOn w:val="Normal"/>
    <w:link w:val="TextodebaloChar"/>
    <w:uiPriority w:val="99"/>
    <w:semiHidden/>
    <w:rsid w:val="00A179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A1798C"/>
    <w:rPr>
      <w:rFonts w:ascii="Tahoma" w:hAnsi="Tahoma" w:cs="Tahoma"/>
      <w:sz w:val="16"/>
      <w:szCs w:val="16"/>
    </w:rPr>
  </w:style>
  <w:style w:type="paragraph" w:styleId="PargrafodaLista">
    <w:name w:val="List Paragraph"/>
    <w:basedOn w:val="Normal"/>
    <w:uiPriority w:val="99"/>
    <w:qFormat/>
    <w:rsid w:val="00227A56"/>
    <w:pPr>
      <w:ind w:left="720"/>
      <w:contextualSpacing/>
    </w:pPr>
  </w:style>
  <w:style w:type="character" w:styleId="Hyperlink">
    <w:name w:val="Hyperlink"/>
    <w:basedOn w:val="Fontepargpadro"/>
    <w:uiPriority w:val="99"/>
    <w:rsid w:val="00AF64EE"/>
    <w:rPr>
      <w:rFonts w:cs="Times New Roman"/>
      <w:color w:val="0000FF"/>
      <w:u w:val="single"/>
    </w:rPr>
  </w:style>
  <w:style w:type="paragraph" w:styleId="Recuodecorpodetexto">
    <w:name w:val="Body Text Indent"/>
    <w:basedOn w:val="Normal"/>
    <w:link w:val="RecuodecorpodetextoChar"/>
    <w:uiPriority w:val="99"/>
    <w:rsid w:val="00BA1A9A"/>
    <w:pPr>
      <w:spacing w:after="120"/>
      <w:ind w:left="283"/>
    </w:pPr>
  </w:style>
  <w:style w:type="character" w:customStyle="1" w:styleId="RecuodecorpodetextoChar">
    <w:name w:val="Recuo de corpo de texto Char"/>
    <w:basedOn w:val="Fontepargpadro"/>
    <w:link w:val="Recuodecorpodetexto"/>
    <w:uiPriority w:val="99"/>
    <w:locked/>
    <w:rsid w:val="00BA1A9A"/>
    <w:rPr>
      <w:rFonts w:ascii="Calibri" w:hAnsi="Calibri" w:cs="Times New Roman"/>
    </w:rPr>
  </w:style>
  <w:style w:type="table" w:styleId="Tabelacomgrade">
    <w:name w:val="Table Grid"/>
    <w:basedOn w:val="Tabelanormal"/>
    <w:uiPriority w:val="99"/>
    <w:locked/>
    <w:rsid w:val="0028655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EA31FC"/>
    <w:rPr>
      <w:rFonts w:cs="Times New Roman"/>
    </w:rPr>
  </w:style>
  <w:style w:type="table" w:styleId="Tabelacomgrade1">
    <w:name w:val="Table Grid 1"/>
    <w:basedOn w:val="Tabelanormal"/>
    <w:uiPriority w:val="99"/>
    <w:rsid w:val="00641A16"/>
    <w:pPr>
      <w:spacing w:after="200" w:line="276"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einfa@hot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2338</Words>
  <Characters>12628</Characters>
  <Application>Microsoft Office Word</Application>
  <DocSecurity>0</DocSecurity>
  <Lines>105</Lines>
  <Paragraphs>29</Paragraphs>
  <ScaleCrop>false</ScaleCrop>
  <Company>.</Company>
  <LinksUpToDate>false</LinksUpToDate>
  <CharactersWithSpaces>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CEINFA - CENTRO DE INTEGRAÇÃO DA FAMÍLIA</dc:title>
  <dc:subject/>
  <dc:creator>.</dc:creator>
  <cp:keywords/>
  <dc:description/>
  <cp:lastModifiedBy>Ceinfa</cp:lastModifiedBy>
  <cp:revision>5</cp:revision>
  <cp:lastPrinted>2011-11-17T17:50:00Z</cp:lastPrinted>
  <dcterms:created xsi:type="dcterms:W3CDTF">2010-12-29T17:30:00Z</dcterms:created>
  <dcterms:modified xsi:type="dcterms:W3CDTF">2011-11-17T17:50:00Z</dcterms:modified>
</cp:coreProperties>
</file>